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33461" w14:textId="77777777" w:rsidR="000D65FA" w:rsidRPr="000D65FA" w:rsidRDefault="000D65FA" w:rsidP="000D65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65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 do SIWZ</w:t>
      </w:r>
    </w:p>
    <w:p w14:paraId="389D546A" w14:textId="77777777" w:rsidR="000D65FA" w:rsidRPr="000D65FA" w:rsidRDefault="000D65FA" w:rsidP="000D65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50"/>
        <w:gridCol w:w="4523"/>
      </w:tblGrid>
      <w:tr w:rsidR="000D65FA" w:rsidRPr="000D65FA" w14:paraId="4B4DA879" w14:textId="77777777" w:rsidTr="00677AEF">
        <w:tc>
          <w:tcPr>
            <w:tcW w:w="4606" w:type="dxa"/>
            <w:shd w:val="clear" w:color="auto" w:fill="auto"/>
          </w:tcPr>
          <w:p w14:paraId="06BC44EC" w14:textId="77777777" w:rsidR="000D65FA" w:rsidRPr="000D65FA" w:rsidRDefault="000D65FA" w:rsidP="000D6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65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Zamawiający:</w:t>
            </w:r>
          </w:p>
          <w:p w14:paraId="7FACC01D" w14:textId="77777777" w:rsidR="000D65FA" w:rsidRPr="000D65FA" w:rsidRDefault="000D65FA" w:rsidP="000D6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5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 Ryn</w:t>
            </w:r>
          </w:p>
          <w:p w14:paraId="21530316" w14:textId="77777777" w:rsidR="000D65FA" w:rsidRPr="000D65FA" w:rsidRDefault="000D65FA" w:rsidP="000D6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D65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Ratuszowa 2, 11-520 Ryn</w:t>
            </w:r>
          </w:p>
        </w:tc>
        <w:tc>
          <w:tcPr>
            <w:tcW w:w="4607" w:type="dxa"/>
            <w:shd w:val="clear" w:color="auto" w:fill="auto"/>
          </w:tcPr>
          <w:p w14:paraId="08AA21DC" w14:textId="77777777" w:rsidR="000D65FA" w:rsidRPr="000D65FA" w:rsidRDefault="000D65FA" w:rsidP="000D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01E1B79D" w14:textId="77777777" w:rsidR="000D65FA" w:rsidRPr="000D65FA" w:rsidRDefault="000D65FA" w:rsidP="000D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D450AC3" w14:textId="77777777" w:rsidR="000D65FA" w:rsidRPr="000D65FA" w:rsidRDefault="000D65FA" w:rsidP="000D6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BAE5C1" w14:textId="77777777" w:rsidR="000D65FA" w:rsidRPr="000D65FA" w:rsidRDefault="000D65FA" w:rsidP="000D6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1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5"/>
      </w:tblGrid>
      <w:tr w:rsidR="000D65FA" w:rsidRPr="000D65FA" w14:paraId="2C537DDA" w14:textId="77777777" w:rsidTr="00677AE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7155" w:type="dxa"/>
            <w:shd w:val="clear" w:color="auto" w:fill="E6E6E6"/>
          </w:tcPr>
          <w:p w14:paraId="090D1454" w14:textId="77777777" w:rsidR="000D65FA" w:rsidRPr="000D65FA" w:rsidRDefault="000D65FA" w:rsidP="000D6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5D18D9E" w14:textId="77777777" w:rsidR="000D65FA" w:rsidRPr="000D65FA" w:rsidRDefault="000D65FA" w:rsidP="000D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D6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 F E R T A    P R Z E T A R G O W A</w:t>
            </w:r>
          </w:p>
          <w:p w14:paraId="6332BB97" w14:textId="77777777" w:rsidR="000D65FA" w:rsidRPr="000D65FA" w:rsidRDefault="000D65FA" w:rsidP="000D6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A0FE08D" w14:textId="77777777" w:rsidR="000D65FA" w:rsidRPr="000D65FA" w:rsidRDefault="000D65FA" w:rsidP="000D6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263838" w14:textId="77777777" w:rsidR="000D65FA" w:rsidRPr="000D65FA" w:rsidRDefault="000D65FA" w:rsidP="000D6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5FA"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odpowiedzi na ogłoszony przez Gminę Ryn przetarg nieograniczony dla zadania pn.:</w:t>
      </w:r>
    </w:p>
    <w:p w14:paraId="4B47A29F" w14:textId="77777777" w:rsidR="000D65FA" w:rsidRPr="000D65FA" w:rsidRDefault="000D65FA" w:rsidP="000D65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0D65FA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Zakup samochodu osobowego 9-cio miejscowego, specjalnie przystosowanego do przewozu osoby na wózku inwalidzkim</w:t>
      </w:r>
    </w:p>
    <w:p w14:paraId="1636855B" w14:textId="77777777" w:rsidR="000D65FA" w:rsidRPr="000D65FA" w:rsidRDefault="000D65FA" w:rsidP="000D6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5F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przedkładamy niniejszą ofertę oświadczając jednocześnie, że zrealizujemy zamówienie zgodnie z wszystkimi warunkami zawartymi w Specyfikacji istotnych warunków zamówienia przedmiotowego postępowania.</w:t>
      </w:r>
    </w:p>
    <w:p w14:paraId="44A6B47F" w14:textId="77777777" w:rsidR="000D65FA" w:rsidRPr="000D65FA" w:rsidRDefault="000D65FA" w:rsidP="000D6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674E11" w14:textId="77777777" w:rsidR="000D65FA" w:rsidRPr="000D65FA" w:rsidRDefault="000D65FA" w:rsidP="000D6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5FA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oferta zostaje złożona przez: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2"/>
        <w:gridCol w:w="5313"/>
      </w:tblGrid>
      <w:tr w:rsidR="000D65FA" w:rsidRPr="000D65FA" w14:paraId="0B3EDBFB" w14:textId="77777777" w:rsidTr="00677AEF">
        <w:tc>
          <w:tcPr>
            <w:tcW w:w="3686" w:type="dxa"/>
            <w:shd w:val="clear" w:color="auto" w:fill="D9D9D9"/>
          </w:tcPr>
          <w:p w14:paraId="782ACB86" w14:textId="77777777" w:rsidR="000D65FA" w:rsidRPr="000D65FA" w:rsidRDefault="000D65FA" w:rsidP="000D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D6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Pełna nazwa i adres Wykonawcy (członków konsorcjum)</w:t>
            </w:r>
          </w:p>
          <w:p w14:paraId="1CCEBC5B" w14:textId="77777777" w:rsidR="000D65FA" w:rsidRPr="000D65FA" w:rsidRDefault="000D65FA" w:rsidP="000D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421CBF75" w14:textId="77777777" w:rsidR="000D65FA" w:rsidRPr="000D65FA" w:rsidRDefault="000D65FA" w:rsidP="000D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63E9C185" w14:textId="77777777" w:rsidR="000D65FA" w:rsidRPr="000D65FA" w:rsidRDefault="000D65FA" w:rsidP="000D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9B1F93D" w14:textId="77777777" w:rsidR="000D65FA" w:rsidRPr="000D65FA" w:rsidRDefault="000D65FA" w:rsidP="000D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419" w:type="dxa"/>
            <w:shd w:val="clear" w:color="auto" w:fill="auto"/>
          </w:tcPr>
          <w:p w14:paraId="5BB35E8B" w14:textId="77777777" w:rsidR="000D65FA" w:rsidRPr="000D65FA" w:rsidRDefault="000D65FA" w:rsidP="000D6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D65FA" w:rsidRPr="000D65FA" w14:paraId="7FE4128B" w14:textId="77777777" w:rsidTr="00677AEF">
        <w:tc>
          <w:tcPr>
            <w:tcW w:w="3686" w:type="dxa"/>
            <w:shd w:val="clear" w:color="auto" w:fill="D9D9D9"/>
          </w:tcPr>
          <w:p w14:paraId="0589EBBA" w14:textId="77777777" w:rsidR="000D65FA" w:rsidRPr="000D65FA" w:rsidRDefault="000D65FA" w:rsidP="000D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D6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Telefon, faks, e-mail</w:t>
            </w:r>
          </w:p>
          <w:p w14:paraId="1724F33F" w14:textId="77777777" w:rsidR="000D65FA" w:rsidRPr="000D65FA" w:rsidRDefault="000D65FA" w:rsidP="000D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419" w:type="dxa"/>
            <w:shd w:val="clear" w:color="auto" w:fill="auto"/>
          </w:tcPr>
          <w:p w14:paraId="7F9485F5" w14:textId="77777777" w:rsidR="000D65FA" w:rsidRPr="000D65FA" w:rsidRDefault="000D65FA" w:rsidP="000D6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D65FA" w:rsidRPr="000D65FA" w14:paraId="663607DA" w14:textId="77777777" w:rsidTr="00677AEF">
        <w:tc>
          <w:tcPr>
            <w:tcW w:w="3686" w:type="dxa"/>
            <w:shd w:val="clear" w:color="auto" w:fill="D9D9D9"/>
          </w:tcPr>
          <w:p w14:paraId="6BA85927" w14:textId="77777777" w:rsidR="000D65FA" w:rsidRPr="000D65FA" w:rsidRDefault="000D65FA" w:rsidP="000D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D6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NIP, REGON</w:t>
            </w:r>
          </w:p>
          <w:p w14:paraId="34711458" w14:textId="77777777" w:rsidR="000D65FA" w:rsidRPr="000D65FA" w:rsidRDefault="000D65FA" w:rsidP="000D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419" w:type="dxa"/>
            <w:shd w:val="clear" w:color="auto" w:fill="auto"/>
          </w:tcPr>
          <w:p w14:paraId="71265273" w14:textId="77777777" w:rsidR="000D65FA" w:rsidRPr="000D65FA" w:rsidRDefault="000D65FA" w:rsidP="000D6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D65FA" w:rsidRPr="000D65FA" w14:paraId="396C35D7" w14:textId="77777777" w:rsidTr="00677AEF">
        <w:tc>
          <w:tcPr>
            <w:tcW w:w="3686" w:type="dxa"/>
            <w:shd w:val="clear" w:color="auto" w:fill="D9D9D9"/>
          </w:tcPr>
          <w:p w14:paraId="41D81C9F" w14:textId="77777777" w:rsidR="000D65FA" w:rsidRPr="000D65FA" w:rsidRDefault="000D65FA" w:rsidP="000D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D6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Osoba upoważniona do kontaktów z Zamawiającym (imię i nazwisko, nr telefonu, email)</w:t>
            </w:r>
          </w:p>
          <w:p w14:paraId="1ACEE538" w14:textId="77777777" w:rsidR="000D65FA" w:rsidRPr="000D65FA" w:rsidRDefault="000D65FA" w:rsidP="000D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419" w:type="dxa"/>
            <w:shd w:val="clear" w:color="auto" w:fill="auto"/>
          </w:tcPr>
          <w:p w14:paraId="0E3C4693" w14:textId="77777777" w:rsidR="000D65FA" w:rsidRPr="000D65FA" w:rsidRDefault="000D65FA" w:rsidP="000D6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75A5B0A" w14:textId="77777777" w:rsidR="000D65FA" w:rsidRPr="000D65FA" w:rsidRDefault="000D65FA" w:rsidP="000D6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63519F" w14:textId="77777777" w:rsidR="000D65FA" w:rsidRPr="000D65FA" w:rsidRDefault="000D65FA" w:rsidP="000D6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5FA">
        <w:rPr>
          <w:rFonts w:ascii="Times New Roman" w:eastAsia="Times New Roman" w:hAnsi="Times New Roman" w:cs="Times New Roman"/>
          <w:sz w:val="24"/>
          <w:szCs w:val="24"/>
          <w:lang w:eastAsia="pl-PL"/>
        </w:rPr>
        <w:t>My niżej podpisani oświadczamy, że:</w:t>
      </w:r>
    </w:p>
    <w:p w14:paraId="6D3F0312" w14:textId="77777777" w:rsidR="000D65FA" w:rsidRPr="000D65FA" w:rsidRDefault="000D65FA" w:rsidP="000D65F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5FA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Proponuje/my wykonanie przedmiotu zamówienia na następujących warunkach, cenę ofertową:</w:t>
      </w:r>
    </w:p>
    <w:p w14:paraId="2565C03A" w14:textId="77777777" w:rsidR="000D65FA" w:rsidRPr="000D65FA" w:rsidRDefault="000D65FA" w:rsidP="000D6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8"/>
        <w:gridCol w:w="4351"/>
      </w:tblGrid>
      <w:tr w:rsidR="000D65FA" w:rsidRPr="000D65FA" w14:paraId="2384D290" w14:textId="77777777" w:rsidTr="00677AEF">
        <w:tc>
          <w:tcPr>
            <w:tcW w:w="4290" w:type="dxa"/>
            <w:shd w:val="clear" w:color="auto" w:fill="auto"/>
          </w:tcPr>
          <w:p w14:paraId="4B8C401F" w14:textId="77777777" w:rsidR="000D65FA" w:rsidRPr="000D65FA" w:rsidRDefault="000D65FA" w:rsidP="000D6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D6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Netto:                                                         PLN</w:t>
            </w:r>
          </w:p>
        </w:tc>
        <w:tc>
          <w:tcPr>
            <w:tcW w:w="4465" w:type="dxa"/>
            <w:shd w:val="clear" w:color="auto" w:fill="auto"/>
          </w:tcPr>
          <w:p w14:paraId="5E84B0F0" w14:textId="77777777" w:rsidR="000D65FA" w:rsidRPr="000D65FA" w:rsidRDefault="000D65FA" w:rsidP="000D6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D6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Brutto:                                                   PLN</w:t>
            </w:r>
          </w:p>
        </w:tc>
      </w:tr>
      <w:tr w:rsidR="000D65FA" w:rsidRPr="000D65FA" w14:paraId="2F18C830" w14:textId="77777777" w:rsidTr="00677AEF">
        <w:tc>
          <w:tcPr>
            <w:tcW w:w="8755" w:type="dxa"/>
            <w:gridSpan w:val="2"/>
            <w:shd w:val="clear" w:color="auto" w:fill="auto"/>
          </w:tcPr>
          <w:p w14:paraId="398E9CF4" w14:textId="77777777" w:rsidR="000D65FA" w:rsidRPr="000D65FA" w:rsidRDefault="000D65FA" w:rsidP="000D6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D6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słownie brutto:</w:t>
            </w:r>
          </w:p>
          <w:p w14:paraId="2F2810C9" w14:textId="77777777" w:rsidR="000D65FA" w:rsidRPr="000D65FA" w:rsidRDefault="000D65FA" w:rsidP="000D6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64C492C1" w14:textId="77777777" w:rsidR="000D65FA" w:rsidRPr="000D65FA" w:rsidRDefault="000D65FA" w:rsidP="000D6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3EF497" w14:textId="77777777" w:rsidR="000D65FA" w:rsidRPr="000D65FA" w:rsidRDefault="000D65FA" w:rsidP="000D65FA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5FA">
        <w:rPr>
          <w:rFonts w:ascii="Times New Roman" w:eastAsia="Times New Roman" w:hAnsi="Times New Roman" w:cs="Times New Roman"/>
          <w:sz w:val="24"/>
          <w:szCs w:val="24"/>
          <w:lang w:eastAsia="pl-PL"/>
        </w:rPr>
        <w:t>Minimalny okres gwarancji – 24 miesiące od daty odbioru.</w:t>
      </w:r>
    </w:p>
    <w:p w14:paraId="5E3A3612" w14:textId="77777777" w:rsidR="000D65FA" w:rsidRPr="000D65FA" w:rsidRDefault="000D65FA" w:rsidP="000D65FA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5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Oferowany okres gwarancji – … . </w:t>
      </w:r>
    </w:p>
    <w:p w14:paraId="7A393BFC" w14:textId="77777777" w:rsidR="000D65FA" w:rsidRPr="000D65FA" w:rsidRDefault="000D65FA" w:rsidP="000D65FA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5FA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wykonania zamówienia – zgodnie z SIWZ.</w:t>
      </w:r>
    </w:p>
    <w:p w14:paraId="00BF1E86" w14:textId="77777777" w:rsidR="000D65FA" w:rsidRPr="000D65FA" w:rsidRDefault="000D65FA" w:rsidP="000D65FA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5FA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płatności – zgodnie z wzorem umowy.</w:t>
      </w:r>
    </w:p>
    <w:p w14:paraId="3F02A46A" w14:textId="77777777" w:rsidR="000D65FA" w:rsidRPr="000D65FA" w:rsidRDefault="000D65FA" w:rsidP="000D65FA">
      <w:pPr>
        <w:spacing w:after="0" w:line="240" w:lineRule="auto"/>
        <w:ind w:left="37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636A5704" w14:textId="77777777" w:rsidR="000D65FA" w:rsidRPr="000D65FA" w:rsidRDefault="000D65FA" w:rsidP="000D65F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5F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14:paraId="019917F6" w14:textId="77777777" w:rsidR="000D65FA" w:rsidRPr="000D65FA" w:rsidRDefault="000D65FA" w:rsidP="000D65F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5F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Oświadczamy, że wyżej podana cena ryczałtowa obejmuje realizację wszystkich zobowiązań Wykonawcy opisanych w specyfikacji istotnych warunków zamówienia wraz z załącznikami.</w:t>
      </w:r>
    </w:p>
    <w:p w14:paraId="6938F43C" w14:textId="77777777" w:rsidR="000D65FA" w:rsidRPr="000D65FA" w:rsidRDefault="000D65FA" w:rsidP="000D65F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5F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Wzór umowy został przez nas w pełni zaakceptowany i zobowiązujemy się, w przypadku wyboru naszej oferty, do zawarcia umowy na wyżej wymienionych warunkach, w miejscu i terminie wyznaczonym przez Zamawiającego.</w:t>
      </w:r>
    </w:p>
    <w:p w14:paraId="48FE80A8" w14:textId="77777777" w:rsidR="000D65FA" w:rsidRPr="000D65FA" w:rsidRDefault="000D65FA" w:rsidP="000D65F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5F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jesteśmy związani niniejszą ofertą na czas wskazany w specyfikacji istotnych warunków zamówienia.</w:t>
      </w:r>
    </w:p>
    <w:p w14:paraId="669A90AF" w14:textId="77777777" w:rsidR="000D65FA" w:rsidRPr="000D65FA" w:rsidRDefault="000D65FA" w:rsidP="000D65F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5FA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Zobowiązujmy się w przypadku przyznania nam zamówienia, do  dostarczenia wszelkich wymaganych przez Zamawiającego dokumentów wymaganych w chwili zawarcia umowy.</w:t>
      </w:r>
    </w:p>
    <w:p w14:paraId="52AD79BE" w14:textId="77777777" w:rsidR="000D65FA" w:rsidRPr="000D65FA" w:rsidRDefault="000D65FA" w:rsidP="000D65F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5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Powstanie obowiązku podatkowego u Zamawiającego (art.91 ust. 3a ustawy </w:t>
      </w:r>
      <w:proofErr w:type="spellStart"/>
      <w:r w:rsidRPr="000D65F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D65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Oświadczam, że </w:t>
      </w:r>
      <w:r w:rsidRPr="000D65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(wstawić X we właściwym polu)</w:t>
      </w:r>
    </w:p>
    <w:p w14:paraId="642444A3" w14:textId="77777777" w:rsidR="000D65FA" w:rsidRPr="000D65FA" w:rsidRDefault="000D65FA" w:rsidP="000D65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6A2084" w14:textId="0D24B6D0" w:rsidR="000D65FA" w:rsidRPr="000D65FA" w:rsidRDefault="000D65FA" w:rsidP="000D65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5F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7EBA88" wp14:editId="374C8204">
                <wp:simplePos x="0" y="0"/>
                <wp:positionH relativeFrom="column">
                  <wp:posOffset>233680</wp:posOffset>
                </wp:positionH>
                <wp:positionV relativeFrom="paragraph">
                  <wp:posOffset>6985</wp:posOffset>
                </wp:positionV>
                <wp:extent cx="171450" cy="171450"/>
                <wp:effectExtent l="9525" t="7620" r="9525" b="1143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4AC43" id="Prostokąt 4" o:spid="_x0000_s1026" style="position:absolute;margin-left:18.4pt;margin-top:.55pt;width:13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"/>
            </w:pict>
          </mc:Fallback>
        </mc:AlternateContent>
      </w:r>
      <w:r w:rsidRPr="000D65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wybór oferty nie będzie prowadzić do powstania u Zamawiającego obowiązku    </w:t>
      </w:r>
    </w:p>
    <w:p w14:paraId="286E5919" w14:textId="77777777" w:rsidR="000D65FA" w:rsidRPr="000D65FA" w:rsidRDefault="000D65FA" w:rsidP="000D65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5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podatkowego</w:t>
      </w:r>
    </w:p>
    <w:p w14:paraId="2C5CD233" w14:textId="7225880B" w:rsidR="000D65FA" w:rsidRPr="000D65FA" w:rsidRDefault="000D65FA" w:rsidP="000D65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5F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C6A59B" wp14:editId="139910C8">
                <wp:simplePos x="0" y="0"/>
                <wp:positionH relativeFrom="column">
                  <wp:posOffset>233680</wp:posOffset>
                </wp:positionH>
                <wp:positionV relativeFrom="paragraph">
                  <wp:posOffset>8890</wp:posOffset>
                </wp:positionV>
                <wp:extent cx="171450" cy="171450"/>
                <wp:effectExtent l="9525" t="7620" r="9525" b="1143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073D1" id="Prostokąt 3" o:spid="_x0000_s1026" style="position:absolute;margin-left:18.4pt;margin-top:.7pt;width:13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"/>
            </w:pict>
          </mc:Fallback>
        </mc:AlternateContent>
      </w:r>
      <w:r w:rsidRPr="000D65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wybór oferty będzie prowadzić do powstania u Zamawiającego obowiązku </w:t>
      </w:r>
    </w:p>
    <w:p w14:paraId="7FF8B841" w14:textId="77777777" w:rsidR="000D65FA" w:rsidRPr="000D65FA" w:rsidRDefault="000D65FA" w:rsidP="000D65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5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podatkowego w odniesieniu do następujących towarów/usług:</w:t>
      </w:r>
    </w:p>
    <w:p w14:paraId="03C18BA1" w14:textId="77777777" w:rsidR="000D65FA" w:rsidRPr="000D65FA" w:rsidRDefault="000D65FA" w:rsidP="000D65FA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5F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…………………………………………………………………………………………...</w:t>
      </w:r>
    </w:p>
    <w:p w14:paraId="33165643" w14:textId="77777777" w:rsidR="000D65FA" w:rsidRPr="000D65FA" w:rsidRDefault="000D65FA" w:rsidP="000D65FA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5F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…………………………………………………………………………………………...</w:t>
      </w:r>
    </w:p>
    <w:p w14:paraId="7AF819B5" w14:textId="77777777" w:rsidR="000D65FA" w:rsidRPr="000D65FA" w:rsidRDefault="000D65FA" w:rsidP="000D65FA">
      <w:pPr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5FA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towarów/usług powodująca obowiązek podatkowy u Zamawiającego to … zł netto**</w:t>
      </w:r>
    </w:p>
    <w:p w14:paraId="1AFF3F00" w14:textId="77777777" w:rsidR="000D65FA" w:rsidRPr="000D65FA" w:rsidRDefault="000D65FA" w:rsidP="000D65FA">
      <w:pPr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65F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** </w:t>
      </w:r>
      <w:r w:rsidRPr="000D65F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dotyczy wykonawców, których oferty będą generować obowiązek doliczenia wartości podatku VAT do wartości netto oferty, tj. w przypadku:</w:t>
      </w:r>
    </w:p>
    <w:p w14:paraId="4D209B6C" w14:textId="77777777" w:rsidR="000D65FA" w:rsidRPr="000D65FA" w:rsidRDefault="000D65FA" w:rsidP="000D65FA">
      <w:pPr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D65F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- wewnątrzwspólnotowego nabycia towarów,</w:t>
      </w:r>
    </w:p>
    <w:p w14:paraId="76F74F74" w14:textId="77777777" w:rsidR="000D65FA" w:rsidRPr="000D65FA" w:rsidRDefault="000D65FA" w:rsidP="000D65FA">
      <w:pPr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D65F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- mechanizmu odwróconego obciążenia, o którym mowa w art. 17 ust. 1 pkt 7 ustawy o podatku od towarów i usług,</w:t>
      </w:r>
    </w:p>
    <w:p w14:paraId="08B01173" w14:textId="77777777" w:rsidR="000D65FA" w:rsidRPr="000D65FA" w:rsidRDefault="000D65FA" w:rsidP="000D65FA">
      <w:pPr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65F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- importu usług lub importu towarów, z którymi wiąże się obowiązek doliczenia przez Zamawiającego przy porównywaniu cen ofertowych podatku VAT.</w:t>
      </w:r>
    </w:p>
    <w:p w14:paraId="659A2970" w14:textId="77777777" w:rsidR="000D65FA" w:rsidRPr="000D65FA" w:rsidRDefault="000D65FA" w:rsidP="000D65FA">
      <w:pPr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5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 że nie wypełnienie oferty w zakresie pkt 7 oznacza, że jej złożenie nie prowadzi do powstania obowiązku podatkowego po stronie Zamawiającego</w:t>
      </w:r>
      <w:r w:rsidRPr="000D65F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634A486" w14:textId="77777777" w:rsidR="000D65FA" w:rsidRPr="000D65FA" w:rsidRDefault="000D65FA" w:rsidP="000D65FA">
      <w:pPr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9885AB" w14:textId="77777777" w:rsidR="000D65FA" w:rsidRPr="000D65FA" w:rsidRDefault="000D65FA" w:rsidP="000D65F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5FA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Integralną część oferty stanowią następujące załączniki:</w:t>
      </w:r>
    </w:p>
    <w:p w14:paraId="524CB48E" w14:textId="77777777" w:rsidR="000D65FA" w:rsidRPr="000D65FA" w:rsidRDefault="000D65FA" w:rsidP="000D65FA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5FA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14:paraId="63B797B5" w14:textId="77777777" w:rsidR="000D65FA" w:rsidRPr="000D65FA" w:rsidRDefault="000D65FA" w:rsidP="000D65FA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5FA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14:paraId="1543D8B8" w14:textId="77777777" w:rsidR="000D65FA" w:rsidRPr="000D65FA" w:rsidRDefault="000D65FA" w:rsidP="000D65FA">
      <w:pPr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5FA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14:paraId="66DDB5C7" w14:textId="77777777" w:rsidR="000D65FA" w:rsidRPr="000D65FA" w:rsidRDefault="000D65FA" w:rsidP="000D6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937034" w14:textId="77777777" w:rsidR="000D65FA" w:rsidRPr="000D65FA" w:rsidRDefault="000D65FA" w:rsidP="000D65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D445DB8" w14:textId="77777777" w:rsidR="000D65FA" w:rsidRPr="000D65FA" w:rsidRDefault="000D65FA" w:rsidP="000D65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2CC4C16" w14:textId="77777777" w:rsidR="000D65FA" w:rsidRPr="000D65FA" w:rsidRDefault="000D65FA" w:rsidP="000D65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28FC595" w14:textId="77777777" w:rsidR="000D65FA" w:rsidRPr="000D65FA" w:rsidRDefault="000D65FA" w:rsidP="000D6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65F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.............................................., dnia..........................… r.        .....................................................................................</w:t>
      </w:r>
    </w:p>
    <w:p w14:paraId="609B9395" w14:textId="77777777" w:rsidR="000D65FA" w:rsidRPr="000D65FA" w:rsidRDefault="000D65FA" w:rsidP="000D6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5F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miejscowość</w:t>
      </w:r>
      <w:r w:rsidRPr="000D65F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                                                  podpis i pieczęć Wykonawcy</w:t>
      </w:r>
    </w:p>
    <w:p w14:paraId="4B79ACA6" w14:textId="77777777" w:rsidR="000D65FA" w:rsidRPr="000D65FA" w:rsidRDefault="000D65FA" w:rsidP="000D6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E12DE8" w14:textId="77777777" w:rsidR="000D65FA" w:rsidRPr="000D65FA" w:rsidRDefault="000D65FA" w:rsidP="000D6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AAC956" w14:textId="77777777" w:rsidR="000D65FA" w:rsidRPr="000D65FA" w:rsidRDefault="000D65FA" w:rsidP="000D6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FAE0F5" w14:textId="77777777" w:rsidR="000D65FA" w:rsidRPr="000D65FA" w:rsidRDefault="000D65FA" w:rsidP="000D6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94BC18" w14:textId="77777777" w:rsidR="000D65FA" w:rsidRPr="000D65FA" w:rsidRDefault="000D65FA" w:rsidP="000D65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00BB30" w14:textId="77777777" w:rsidR="000D65FA" w:rsidRPr="000D65FA" w:rsidRDefault="000D65FA" w:rsidP="000D65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719EB72" w14:textId="5CDC50CB" w:rsidR="000D65FA" w:rsidRDefault="000D65FA" w:rsidP="000D65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B145A9C" w14:textId="77777777" w:rsidR="000D65FA" w:rsidRPr="000D65FA" w:rsidRDefault="000D65FA" w:rsidP="000D65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86A2113" w14:textId="77777777" w:rsidR="000D65FA" w:rsidRPr="000D65FA" w:rsidRDefault="000D65FA" w:rsidP="000D65FA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6A839344" w14:textId="77777777" w:rsidR="000D65FA" w:rsidRPr="000D65FA" w:rsidRDefault="000D65FA" w:rsidP="000D65FA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4B58ED7" w14:textId="77777777" w:rsidR="000D65FA" w:rsidRPr="000D65FA" w:rsidRDefault="000D65FA" w:rsidP="000D65FA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D65FA">
        <w:rPr>
          <w:rFonts w:ascii="Times New Roman" w:eastAsia="Calibri" w:hAnsi="Times New Roman" w:cs="Times New Roman"/>
          <w:b/>
          <w:sz w:val="20"/>
          <w:szCs w:val="20"/>
        </w:rPr>
        <w:lastRenderedPageBreak/>
        <w:t>Klauzula informacyjna z art. 13 RODO</w:t>
      </w:r>
    </w:p>
    <w:p w14:paraId="5435A09A" w14:textId="77777777" w:rsidR="000D65FA" w:rsidRPr="000D65FA" w:rsidRDefault="000D65FA" w:rsidP="000D65FA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D65FA">
        <w:rPr>
          <w:rFonts w:ascii="Times New Roman" w:eastAsia="Calibri" w:hAnsi="Times New Roman" w:cs="Times New Roman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285F0D43" w14:textId="77777777" w:rsidR="000D65FA" w:rsidRPr="000D65FA" w:rsidRDefault="000D65FA" w:rsidP="000D65FA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D65FA">
        <w:rPr>
          <w:rFonts w:ascii="Times New Roman" w:eastAsia="Calibri" w:hAnsi="Times New Roman" w:cs="Times New Roman"/>
          <w:sz w:val="20"/>
          <w:szCs w:val="20"/>
        </w:rPr>
        <w:t xml:space="preserve">administratorem Pani/Pana danych osobowych jest </w:t>
      </w:r>
      <w:r w:rsidRPr="000D65FA">
        <w:rPr>
          <w:rFonts w:ascii="Times New Roman" w:eastAsia="Calibri" w:hAnsi="Times New Roman" w:cs="Times New Roman"/>
          <w:i/>
          <w:sz w:val="20"/>
          <w:szCs w:val="20"/>
        </w:rPr>
        <w:t>Gmina Ryn ul. Ratuszowa 2, 11-520 Ryn</w:t>
      </w:r>
      <w:r w:rsidRPr="000D65FA">
        <w:rPr>
          <w:rFonts w:ascii="Times New Roman" w:eastAsia="Calibri" w:hAnsi="Times New Roman" w:cs="Times New Roman"/>
          <w:sz w:val="20"/>
          <w:szCs w:val="20"/>
        </w:rPr>
        <w:t>;</w:t>
      </w:r>
    </w:p>
    <w:p w14:paraId="618C8A98" w14:textId="77777777" w:rsidR="000D65FA" w:rsidRPr="000D65FA" w:rsidRDefault="000D65FA" w:rsidP="000D65FA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D65FA">
        <w:rPr>
          <w:rFonts w:ascii="Times New Roman" w:eastAsia="Calibri" w:hAnsi="Times New Roman" w:cs="Times New Roman"/>
          <w:sz w:val="20"/>
          <w:szCs w:val="20"/>
        </w:rPr>
        <w:t>inspektorem ochrony danych osobowych w Gminie Ryn jest Pan Łukasz Jara, kontakt: adres e-mail: lukas.jara@gptogatus.pl, telefon 533 327 042;</w:t>
      </w:r>
    </w:p>
    <w:p w14:paraId="67ADDF74" w14:textId="77777777" w:rsidR="000D65FA" w:rsidRPr="000D65FA" w:rsidRDefault="000D65FA" w:rsidP="000D65FA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D65FA">
        <w:rPr>
          <w:rFonts w:ascii="Times New Roman" w:eastAsia="Calibri" w:hAnsi="Times New Roman" w:cs="Times New Roman"/>
          <w:sz w:val="20"/>
          <w:szCs w:val="20"/>
        </w:rPr>
        <w:t xml:space="preserve">Pani/Pana dane osobowe przetwarzane będą na podstawie art. 6 ust. 1 lit. c RODO w celu związanym z postępowaniem o udzielenie zamówienia publicznego znak sprawy ZP.271.29.2020, prowadzonym w trybie </w:t>
      </w:r>
      <w:r w:rsidRPr="000D65FA">
        <w:rPr>
          <w:rFonts w:ascii="Times New Roman" w:eastAsia="Calibri" w:hAnsi="Times New Roman" w:cs="Times New Roman"/>
          <w:i/>
          <w:sz w:val="20"/>
          <w:szCs w:val="20"/>
        </w:rPr>
        <w:t>przetargu nieograniczonego</w:t>
      </w:r>
      <w:r w:rsidRPr="000D65FA">
        <w:rPr>
          <w:rFonts w:ascii="Times New Roman" w:eastAsia="Calibri" w:hAnsi="Times New Roman" w:cs="Times New Roman"/>
          <w:sz w:val="20"/>
          <w:szCs w:val="20"/>
        </w:rPr>
        <w:t>;</w:t>
      </w:r>
    </w:p>
    <w:p w14:paraId="1462571C" w14:textId="77777777" w:rsidR="000D65FA" w:rsidRPr="000D65FA" w:rsidRDefault="000D65FA" w:rsidP="000D65FA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D65FA">
        <w:rPr>
          <w:rFonts w:ascii="Times New Roman" w:eastAsia="Calibri" w:hAnsi="Times New Roman" w:cs="Times New Roman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 2018 r. poz. 1986), dalej „ustawa </w:t>
      </w:r>
      <w:proofErr w:type="spellStart"/>
      <w:r w:rsidRPr="000D65FA">
        <w:rPr>
          <w:rFonts w:ascii="Times New Roman" w:eastAsia="Calibri" w:hAnsi="Times New Roman" w:cs="Times New Roman"/>
          <w:sz w:val="20"/>
          <w:szCs w:val="20"/>
        </w:rPr>
        <w:t>Pzp</w:t>
      </w:r>
      <w:proofErr w:type="spellEnd"/>
      <w:r w:rsidRPr="000D65FA">
        <w:rPr>
          <w:rFonts w:ascii="Times New Roman" w:eastAsia="Calibri" w:hAnsi="Times New Roman" w:cs="Times New Roman"/>
          <w:sz w:val="20"/>
          <w:szCs w:val="20"/>
        </w:rPr>
        <w:t>”;</w:t>
      </w:r>
    </w:p>
    <w:p w14:paraId="1BB48B37" w14:textId="77777777" w:rsidR="000D65FA" w:rsidRPr="000D65FA" w:rsidRDefault="000D65FA" w:rsidP="000D65FA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D65FA">
        <w:rPr>
          <w:rFonts w:ascii="Times New Roman" w:eastAsia="Calibri" w:hAnsi="Times New Roman" w:cs="Times New Roman"/>
          <w:sz w:val="20"/>
          <w:szCs w:val="20"/>
        </w:rPr>
        <w:t xml:space="preserve">Pani/Pana dane osobowe będą przechowywane, zgodnie z art. 97 ust. 1 ustawy </w:t>
      </w:r>
      <w:proofErr w:type="spellStart"/>
      <w:r w:rsidRPr="000D65FA">
        <w:rPr>
          <w:rFonts w:ascii="Times New Roman" w:eastAsia="Calibri" w:hAnsi="Times New Roman" w:cs="Times New Roman"/>
          <w:sz w:val="20"/>
          <w:szCs w:val="20"/>
        </w:rPr>
        <w:t>Pzp</w:t>
      </w:r>
      <w:proofErr w:type="spellEnd"/>
      <w:r w:rsidRPr="000D65FA">
        <w:rPr>
          <w:rFonts w:ascii="Times New Roman" w:eastAsia="Calibri" w:hAnsi="Times New Roman" w:cs="Times New Roman"/>
          <w:sz w:val="20"/>
          <w:szCs w:val="20"/>
        </w:rPr>
        <w:t>, przez okres 4 lat od dnia zakończenia postępowania o udzielenie zamówienia, a jeżeli czas trwania umowy przekracza 4 lata, okres przechowywania obejmuje cały czas trwania umowy;</w:t>
      </w:r>
    </w:p>
    <w:p w14:paraId="784D7FBD" w14:textId="77777777" w:rsidR="000D65FA" w:rsidRPr="000D65FA" w:rsidRDefault="000D65FA" w:rsidP="000D65FA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D65FA">
        <w:rPr>
          <w:rFonts w:ascii="Times New Roman" w:eastAsia="Calibri" w:hAnsi="Times New Roman" w:cs="Times New Roman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D65FA">
        <w:rPr>
          <w:rFonts w:ascii="Times New Roman" w:eastAsia="Calibri" w:hAnsi="Times New Roman" w:cs="Times New Roman"/>
          <w:sz w:val="20"/>
          <w:szCs w:val="20"/>
        </w:rPr>
        <w:t>Pzp</w:t>
      </w:r>
      <w:proofErr w:type="spellEnd"/>
      <w:r w:rsidRPr="000D65FA">
        <w:rPr>
          <w:rFonts w:ascii="Times New Roman" w:eastAsia="Calibri" w:hAnsi="Times New Roman" w:cs="Times New Roman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D65FA">
        <w:rPr>
          <w:rFonts w:ascii="Times New Roman" w:eastAsia="Calibri" w:hAnsi="Times New Roman" w:cs="Times New Roman"/>
          <w:sz w:val="20"/>
          <w:szCs w:val="20"/>
        </w:rPr>
        <w:t>Pzp</w:t>
      </w:r>
      <w:proofErr w:type="spellEnd"/>
      <w:r w:rsidRPr="000D65FA">
        <w:rPr>
          <w:rFonts w:ascii="Times New Roman" w:eastAsia="Calibri" w:hAnsi="Times New Roman" w:cs="Times New Roman"/>
          <w:sz w:val="20"/>
          <w:szCs w:val="20"/>
        </w:rPr>
        <w:t>;</w:t>
      </w:r>
    </w:p>
    <w:p w14:paraId="502A6FCB" w14:textId="77777777" w:rsidR="000D65FA" w:rsidRPr="000D65FA" w:rsidRDefault="000D65FA" w:rsidP="000D65FA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D65FA">
        <w:rPr>
          <w:rFonts w:ascii="Times New Roman" w:eastAsia="Calibri" w:hAnsi="Times New Roman" w:cs="Times New Roman"/>
          <w:sz w:val="20"/>
          <w:szCs w:val="20"/>
        </w:rPr>
        <w:t>w odniesieniu do Pani/Pana danych osobowych decyzje nie będą podejmowane w sposób zautomatyzowany, stosowanie do art. 22 RODO;</w:t>
      </w:r>
    </w:p>
    <w:p w14:paraId="070F9B96" w14:textId="77777777" w:rsidR="000D65FA" w:rsidRPr="000D65FA" w:rsidRDefault="000D65FA" w:rsidP="000D65FA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D65FA">
        <w:rPr>
          <w:rFonts w:ascii="Times New Roman" w:eastAsia="Calibri" w:hAnsi="Times New Roman" w:cs="Times New Roman"/>
          <w:sz w:val="20"/>
          <w:szCs w:val="20"/>
        </w:rPr>
        <w:t>posiada Pani/Pan:</w:t>
      </w:r>
    </w:p>
    <w:p w14:paraId="7CD07EFD" w14:textId="77777777" w:rsidR="000D65FA" w:rsidRPr="000D65FA" w:rsidRDefault="000D65FA" w:rsidP="000D65FA">
      <w:pPr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D65FA">
        <w:rPr>
          <w:rFonts w:ascii="Times New Roman" w:eastAsia="Calibri" w:hAnsi="Times New Roman" w:cs="Times New Roman"/>
          <w:sz w:val="20"/>
          <w:szCs w:val="20"/>
        </w:rPr>
        <w:t>- na podstawie art. 15 RODO prawo dostępu do danych osobowych Pani/Pana dotyczących;</w:t>
      </w:r>
    </w:p>
    <w:p w14:paraId="65A4A446" w14:textId="77777777" w:rsidR="000D65FA" w:rsidRPr="000D65FA" w:rsidRDefault="000D65FA" w:rsidP="000D65FA">
      <w:pPr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D65FA">
        <w:rPr>
          <w:rFonts w:ascii="Times New Roman" w:eastAsia="Calibri" w:hAnsi="Times New Roman" w:cs="Times New Roman"/>
          <w:sz w:val="20"/>
          <w:szCs w:val="20"/>
        </w:rPr>
        <w:t>- na podstawie art. 16 RODO prawo do sprostowania Pani/Pana danych osobowych ;</w:t>
      </w:r>
    </w:p>
    <w:p w14:paraId="783EEEB6" w14:textId="77777777" w:rsidR="000D65FA" w:rsidRPr="000D65FA" w:rsidRDefault="000D65FA" w:rsidP="000D65FA">
      <w:pPr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D65FA">
        <w:rPr>
          <w:rFonts w:ascii="Times New Roman" w:eastAsia="Calibri" w:hAnsi="Times New Roman" w:cs="Times New Roman"/>
          <w:sz w:val="20"/>
          <w:szCs w:val="20"/>
        </w:rPr>
        <w:t>- na podstawie art. 18 RODO prawo żądania od administratora ograniczenia przetwarzania danych osobowych z zastrzeżeniem przypadków, o których mowa w art. 18 ust. 2 RODO;</w:t>
      </w:r>
    </w:p>
    <w:p w14:paraId="2158C1CB" w14:textId="77777777" w:rsidR="000D65FA" w:rsidRPr="000D65FA" w:rsidRDefault="000D65FA" w:rsidP="000D65FA">
      <w:pPr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D65FA">
        <w:rPr>
          <w:rFonts w:ascii="Times New Roman" w:eastAsia="Calibri" w:hAnsi="Times New Roman" w:cs="Times New Roman"/>
          <w:sz w:val="20"/>
          <w:szCs w:val="20"/>
        </w:rPr>
        <w:t>- prawo do wniesienia skargi do Prezesa Urzędu Ochrony Danych Osobowych, gdy uzna Pani/Pan, że przetwarzanie danych osobowych Pani/Pana dotyczących narusza przepisy RODO;</w:t>
      </w:r>
    </w:p>
    <w:p w14:paraId="650F3E05" w14:textId="77777777" w:rsidR="000D65FA" w:rsidRPr="000D65FA" w:rsidRDefault="000D65FA" w:rsidP="000D65FA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D65FA">
        <w:rPr>
          <w:rFonts w:ascii="Times New Roman" w:eastAsia="Calibri" w:hAnsi="Times New Roman" w:cs="Times New Roman"/>
          <w:sz w:val="20"/>
          <w:szCs w:val="20"/>
        </w:rPr>
        <w:t>nie przysługuje Pani/Panu:</w:t>
      </w:r>
    </w:p>
    <w:p w14:paraId="14CB2547" w14:textId="77777777" w:rsidR="000D65FA" w:rsidRPr="000D65FA" w:rsidRDefault="000D65FA" w:rsidP="000D65FA">
      <w:pPr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D65FA">
        <w:rPr>
          <w:rFonts w:ascii="Times New Roman" w:eastAsia="Calibri" w:hAnsi="Times New Roman" w:cs="Times New Roman"/>
          <w:sz w:val="20"/>
          <w:szCs w:val="20"/>
        </w:rPr>
        <w:t>- w związku z art. 17 ust. 3 lit. b, d lub e RODO prawo do usunięcia danych osobowych;</w:t>
      </w:r>
    </w:p>
    <w:p w14:paraId="5061D801" w14:textId="77777777" w:rsidR="000D65FA" w:rsidRPr="000D65FA" w:rsidRDefault="000D65FA" w:rsidP="000D65FA">
      <w:pPr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D65FA">
        <w:rPr>
          <w:rFonts w:ascii="Times New Roman" w:eastAsia="Calibri" w:hAnsi="Times New Roman" w:cs="Times New Roman"/>
          <w:sz w:val="20"/>
          <w:szCs w:val="20"/>
        </w:rPr>
        <w:t>- prawo do przenoszenia danych osobowych, o którym mowa w art. 20 RODO;</w:t>
      </w:r>
    </w:p>
    <w:p w14:paraId="54A87594" w14:textId="77777777" w:rsidR="000D65FA" w:rsidRPr="000D65FA" w:rsidRDefault="000D65FA" w:rsidP="000D65FA">
      <w:pPr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D65FA">
        <w:rPr>
          <w:rFonts w:ascii="Times New Roman" w:eastAsia="Calibri" w:hAnsi="Times New Roman" w:cs="Times New Roman"/>
          <w:sz w:val="20"/>
          <w:szCs w:val="20"/>
        </w:rPr>
        <w:t>- na podstawie art. 21 RODO prawo sprzeciwu, wobec przetwarzania danych osobowych, gdyż podstawą prawną przetwarzania Pani/Pana danych osobowych jest art. 6 ust. 1 lit. c RODO.</w:t>
      </w:r>
    </w:p>
    <w:p w14:paraId="5DB39916" w14:textId="77777777" w:rsidR="000D65FA" w:rsidRPr="000D65FA" w:rsidRDefault="000D65FA" w:rsidP="000D65FA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E04D787" w14:textId="77777777" w:rsidR="000D65FA" w:rsidRPr="000D65FA" w:rsidRDefault="000D65FA" w:rsidP="000D65FA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D65FA">
        <w:rPr>
          <w:rFonts w:ascii="Times New Roman" w:eastAsia="Calibri" w:hAnsi="Times New Roman" w:cs="Times New Roman"/>
          <w:b/>
          <w:sz w:val="20"/>
          <w:szCs w:val="20"/>
        </w:rPr>
        <w:t>OŚWIADCZENIE</w:t>
      </w:r>
    </w:p>
    <w:p w14:paraId="2ACD3D85" w14:textId="77777777" w:rsidR="000D65FA" w:rsidRPr="000D65FA" w:rsidRDefault="000D65FA" w:rsidP="000D65FA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D65FA">
        <w:rPr>
          <w:rFonts w:ascii="Times New Roman" w:eastAsia="Calibri" w:hAnsi="Times New Roman" w:cs="Times New Roman"/>
          <w:sz w:val="20"/>
          <w:szCs w:val="20"/>
        </w:rPr>
        <w:t xml:space="preserve">Ja, jako Wykonawca przekazałem niezbędne informacje o wypełnieniu obowiązków informacyjnych przewidzianych w art. 13 lub art. 14 RODO </w:t>
      </w:r>
      <w:r w:rsidRPr="000D65FA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0D65FA">
        <w:rPr>
          <w:rFonts w:ascii="Times New Roman" w:eastAsia="Calibri" w:hAnsi="Times New Roman" w:cs="Times New Roman"/>
          <w:sz w:val="20"/>
          <w:szCs w:val="20"/>
        </w:rPr>
        <w:t>wobec osób fizycznych, od których dane osobowe bezpośrednio lub pośrednio pozyskałem w celu ubiegania się o udzielenie zamówienia publicznego w niniejszym postępowaniu.</w:t>
      </w:r>
    </w:p>
    <w:p w14:paraId="1EBDEB3D" w14:textId="77777777" w:rsidR="000D65FA" w:rsidRPr="000D65FA" w:rsidRDefault="000D65FA" w:rsidP="000D65FA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6F6476B" w14:textId="77777777" w:rsidR="000D65FA" w:rsidRPr="000D65FA" w:rsidRDefault="000D65FA" w:rsidP="000D65FA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11EBFEA" w14:textId="77777777" w:rsidR="000D65FA" w:rsidRPr="000D65FA" w:rsidRDefault="000D65FA" w:rsidP="000D65FA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D65FA">
        <w:rPr>
          <w:rFonts w:ascii="Times New Roman" w:eastAsia="Calibri" w:hAnsi="Times New Roman" w:cs="Times New Roman"/>
          <w:sz w:val="20"/>
          <w:szCs w:val="20"/>
        </w:rPr>
        <w:t>…………………………………………..</w:t>
      </w:r>
    </w:p>
    <w:p w14:paraId="73B57183" w14:textId="77777777" w:rsidR="000D65FA" w:rsidRPr="000D65FA" w:rsidRDefault="000D65FA" w:rsidP="000D65FA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D65FA">
        <w:rPr>
          <w:rFonts w:ascii="Times New Roman" w:eastAsia="Calibri" w:hAnsi="Times New Roman" w:cs="Times New Roman"/>
          <w:sz w:val="20"/>
          <w:szCs w:val="20"/>
        </w:rPr>
        <w:t>Data i podpis i pieczęć Wykonawcy</w:t>
      </w:r>
    </w:p>
    <w:p w14:paraId="12D091F3" w14:textId="77777777" w:rsidR="000D65FA" w:rsidRPr="000D65FA" w:rsidRDefault="000D65FA" w:rsidP="000D65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67BC55B" w14:textId="77777777" w:rsidR="000D65FA" w:rsidRPr="000D65FA" w:rsidRDefault="000D65FA" w:rsidP="000D65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54F2919" w14:textId="77777777" w:rsidR="000D65FA" w:rsidRPr="000D65FA" w:rsidRDefault="000D65FA" w:rsidP="000D65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8E87348" w14:textId="77777777" w:rsidR="000D65FA" w:rsidRPr="000D65FA" w:rsidRDefault="000D65FA" w:rsidP="000D65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9B6AC5" w14:textId="77777777" w:rsidR="000D65FA" w:rsidRPr="000D65FA" w:rsidRDefault="000D65FA" w:rsidP="000D65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D5BEAB3" w14:textId="77777777" w:rsidR="000D65FA" w:rsidRPr="000D65FA" w:rsidRDefault="000D65FA" w:rsidP="000D65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A47946B" w14:textId="26E4C480" w:rsidR="000D65FA" w:rsidRDefault="000D65FA" w:rsidP="000D65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1533453" w14:textId="77777777" w:rsidR="000D65FA" w:rsidRPr="000D65FA" w:rsidRDefault="000D65FA" w:rsidP="000D65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71599F9" w14:textId="77777777" w:rsidR="000D65FA" w:rsidRPr="000D65FA" w:rsidRDefault="000D65FA" w:rsidP="000D65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65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nr 2 do SIWZ</w:t>
      </w:r>
    </w:p>
    <w:p w14:paraId="22C0BBC7" w14:textId="77777777" w:rsidR="000D65FA" w:rsidRPr="000D65FA" w:rsidRDefault="000D65FA" w:rsidP="000D6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6F07E5C" w14:textId="77777777" w:rsidR="000D65FA" w:rsidRPr="000D65FA" w:rsidRDefault="000D65FA" w:rsidP="000D6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32C6AAF" w14:textId="77777777" w:rsidR="000D65FA" w:rsidRPr="000D65FA" w:rsidRDefault="000D65FA" w:rsidP="000D6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65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UMOWA Nr ZP.272.29.2020</w:t>
      </w:r>
    </w:p>
    <w:p w14:paraId="3A059E8E" w14:textId="77777777" w:rsidR="000D65FA" w:rsidRPr="000D65FA" w:rsidRDefault="000D65FA" w:rsidP="000D65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4A08568" w14:textId="77777777" w:rsidR="000D65FA" w:rsidRPr="000D65FA" w:rsidRDefault="000D65FA" w:rsidP="000D65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D2A95C4" w14:textId="77777777" w:rsidR="000D65FA" w:rsidRPr="000D65FA" w:rsidRDefault="000D65FA" w:rsidP="000D6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5FA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… 2020 r. pomiędzy:</w:t>
      </w:r>
    </w:p>
    <w:p w14:paraId="05C02F69" w14:textId="77777777" w:rsidR="000D65FA" w:rsidRPr="000D65FA" w:rsidRDefault="000D65FA" w:rsidP="000D6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5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Gminą Ryn</w:t>
      </w:r>
      <w:r w:rsidRPr="000D65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 w Rynie ul. Ratuszowa 2, 11-520 Ryn, NIP 845-19-52-586, reprezentowaną przez:</w:t>
      </w:r>
    </w:p>
    <w:p w14:paraId="38E79341" w14:textId="77777777" w:rsidR="000D65FA" w:rsidRPr="000D65FA" w:rsidRDefault="000D65FA" w:rsidP="000D6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0902BA" w14:textId="77777777" w:rsidR="000D65FA" w:rsidRPr="000D65FA" w:rsidRDefault="000D65FA" w:rsidP="000D6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5F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Jarosława Filipka</w:t>
      </w:r>
      <w:r w:rsidRPr="000D65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Burmistrza Miasta i Gminy Ryn,</w:t>
      </w:r>
    </w:p>
    <w:p w14:paraId="1FBA5271" w14:textId="77777777" w:rsidR="000D65FA" w:rsidRPr="000D65FA" w:rsidRDefault="000D65FA" w:rsidP="000D65F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0D65F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Przy kontrasygnacie Skarbnika Gminy </w:t>
      </w:r>
      <w:r w:rsidRPr="000D65F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– Agnieszki </w:t>
      </w:r>
      <w:proofErr w:type="spellStart"/>
      <w:r w:rsidRPr="000D65F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Kozłowskiej-Budka</w:t>
      </w:r>
      <w:proofErr w:type="spellEnd"/>
    </w:p>
    <w:p w14:paraId="49F98DB8" w14:textId="77777777" w:rsidR="000D65FA" w:rsidRPr="000D65FA" w:rsidRDefault="000D65FA" w:rsidP="000D65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05BEAF6D" w14:textId="77777777" w:rsidR="000D65FA" w:rsidRPr="000D65FA" w:rsidRDefault="000D65FA" w:rsidP="000D6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5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firmą </w:t>
      </w:r>
      <w:r w:rsidRPr="000D65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</w:t>
      </w:r>
      <w:r w:rsidRPr="000D65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zwaną dalej Wykonawcą, reprezentowaną przez …</w:t>
      </w:r>
    </w:p>
    <w:p w14:paraId="7F5CAB6E" w14:textId="77777777" w:rsidR="000D65FA" w:rsidRPr="000D65FA" w:rsidRDefault="000D65FA" w:rsidP="000D6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5FA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została zawarta umowa o następującej treści:</w:t>
      </w:r>
    </w:p>
    <w:p w14:paraId="21299C11" w14:textId="77777777" w:rsidR="000D65FA" w:rsidRPr="000D65FA" w:rsidRDefault="000D65FA" w:rsidP="000D6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54EA74" w14:textId="77777777" w:rsidR="000D65FA" w:rsidRPr="000D65FA" w:rsidRDefault="000D65FA" w:rsidP="000D6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65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</w:t>
      </w:r>
    </w:p>
    <w:p w14:paraId="58B33968" w14:textId="77777777" w:rsidR="000D65FA" w:rsidRPr="000D65FA" w:rsidRDefault="000D65FA" w:rsidP="000D65F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5FA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z:</w:t>
      </w:r>
    </w:p>
    <w:p w14:paraId="6EAE3FBE" w14:textId="77777777" w:rsidR="000D65FA" w:rsidRPr="000D65FA" w:rsidRDefault="000D65FA" w:rsidP="000D65FA">
      <w:pPr>
        <w:numPr>
          <w:ilvl w:val="1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5FA">
        <w:rPr>
          <w:rFonts w:ascii="Times New Roman" w:eastAsia="Times New Roman" w:hAnsi="Times New Roman" w:cs="Times New Roman"/>
          <w:sz w:val="24"/>
          <w:szCs w:val="24"/>
          <w:lang w:eastAsia="pl-PL"/>
        </w:rPr>
        <w:t>specyfikacją istotnych warunków zamówienia publicznego z dnia 08.10.2020 r., sygn. zam. ZP.271.29.2020,</w:t>
      </w:r>
    </w:p>
    <w:p w14:paraId="2DD04A9E" w14:textId="77777777" w:rsidR="000D65FA" w:rsidRPr="000D65FA" w:rsidRDefault="000D65FA" w:rsidP="000D65FA">
      <w:pPr>
        <w:numPr>
          <w:ilvl w:val="1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5FA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ofertą Wykonawcy,</w:t>
      </w:r>
    </w:p>
    <w:p w14:paraId="2ACB6D23" w14:textId="77777777" w:rsidR="000D65FA" w:rsidRPr="000D65FA" w:rsidRDefault="000D65FA" w:rsidP="000D65FA">
      <w:pPr>
        <w:numPr>
          <w:ilvl w:val="1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65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stanowiącymi integralną część umowy, Zamawiający powierza a Wykonawca przyjmuje do wykonania realizację zadania pod nazwą: </w:t>
      </w:r>
      <w:r w:rsidRPr="000D65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„Zakup samochodu osobowego 9-cio miejscowego, specjalnie przystosowanego do przewozu osoby na wózku inwalidzkim”</w:t>
      </w:r>
    </w:p>
    <w:p w14:paraId="5926941B" w14:textId="77777777" w:rsidR="000D65FA" w:rsidRPr="000D65FA" w:rsidRDefault="000D65FA" w:rsidP="000D65FA">
      <w:pPr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0CB915" w14:textId="77777777" w:rsidR="000D65FA" w:rsidRPr="000D65FA" w:rsidRDefault="000D65FA" w:rsidP="000D65F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5FA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 zakres dostawy określa:</w:t>
      </w:r>
    </w:p>
    <w:p w14:paraId="5B253C56" w14:textId="77777777" w:rsidR="000D65FA" w:rsidRPr="000D65FA" w:rsidRDefault="000D65FA" w:rsidP="000D65FA">
      <w:pPr>
        <w:numPr>
          <w:ilvl w:val="1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5FA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</w:p>
    <w:p w14:paraId="3E8883B0" w14:textId="77777777" w:rsidR="000D65FA" w:rsidRPr="000D65FA" w:rsidRDefault="000D65FA" w:rsidP="000D65FA">
      <w:pPr>
        <w:numPr>
          <w:ilvl w:val="1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5FA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 SIWZ – oferta złożona przez Wykonawcę,</w:t>
      </w:r>
    </w:p>
    <w:p w14:paraId="1630C59D" w14:textId="77777777" w:rsidR="000D65FA" w:rsidRPr="000D65FA" w:rsidRDefault="000D65FA" w:rsidP="000D65FA">
      <w:pPr>
        <w:numPr>
          <w:ilvl w:val="1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5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5 SIWZ  karta opisu/oceny pojazdu złożona przez Wykonawcę. </w:t>
      </w:r>
    </w:p>
    <w:p w14:paraId="6819E73B" w14:textId="77777777" w:rsidR="000D65FA" w:rsidRPr="000D65FA" w:rsidRDefault="000D65FA" w:rsidP="000D6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C8C269" w14:textId="77777777" w:rsidR="000D65FA" w:rsidRPr="000D65FA" w:rsidRDefault="000D65FA" w:rsidP="000D6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65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§2</w:t>
      </w:r>
    </w:p>
    <w:p w14:paraId="64D71946" w14:textId="77777777" w:rsidR="000D65FA" w:rsidRPr="000D65FA" w:rsidRDefault="000D65FA" w:rsidP="000D65FA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5FA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jest następstwem dokonanego przez Zamawiającego wyboru oferty z postępowania o udzielenie zamówienia publicznego prowadzonego w trybie „przetargu nieograniczonego”, rozstrzygniętego dnia ... 2020 r.</w:t>
      </w:r>
    </w:p>
    <w:p w14:paraId="2AF1782F" w14:textId="77777777" w:rsidR="000D65FA" w:rsidRPr="000D65FA" w:rsidRDefault="000D65FA" w:rsidP="000D65FA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5FA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postanawiają, że odpowiedzialnymi za realizację przedmiotu umowy są:</w:t>
      </w:r>
    </w:p>
    <w:p w14:paraId="0C9C702E" w14:textId="77777777" w:rsidR="000D65FA" w:rsidRPr="000D65FA" w:rsidRDefault="000D65FA" w:rsidP="000D65FA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5FA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 Zamawiającego: ..., tel. …</w:t>
      </w:r>
    </w:p>
    <w:p w14:paraId="688844AA" w14:textId="77777777" w:rsidR="000D65FA" w:rsidRPr="000D65FA" w:rsidRDefault="000D65FA" w:rsidP="000D65FA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5FA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 Wykonawcy: .., tel. …</w:t>
      </w:r>
    </w:p>
    <w:p w14:paraId="4EBF1130" w14:textId="77777777" w:rsidR="000D65FA" w:rsidRPr="000D65FA" w:rsidRDefault="000D65FA" w:rsidP="000D65FA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339B4" w14:textId="77777777" w:rsidR="000D65FA" w:rsidRPr="000D65FA" w:rsidRDefault="000D65FA" w:rsidP="000D65FA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5F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zakup i dostawa fabrycznie nowego mikrobusu do przewozu osób niepełnosprawnych, specjalnie przystosowanego do przewozu osoby na wózku inwalidzkim (z najazdem szynowym) o dopuszczalnej masie całkowitej pojazdu do 3,5 tony ... (marka, model)</w:t>
      </w:r>
    </w:p>
    <w:p w14:paraId="7DC96B01" w14:textId="77777777" w:rsidR="000D65FA" w:rsidRPr="000D65FA" w:rsidRDefault="000D65FA" w:rsidP="000D65FA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5FA">
        <w:rPr>
          <w:rFonts w:ascii="Times New Roman" w:eastAsia="Times New Roman" w:hAnsi="Times New Roman" w:cs="Times New Roman"/>
          <w:sz w:val="24"/>
          <w:szCs w:val="24"/>
          <w:lang w:eastAsia="pl-PL"/>
        </w:rPr>
        <w:t>Samochód będący przedmiotem umowy spełnia następujące wymagania:</w:t>
      </w:r>
    </w:p>
    <w:p w14:paraId="331B038B" w14:textId="77777777" w:rsidR="000D65FA" w:rsidRPr="000D65FA" w:rsidRDefault="000D65FA" w:rsidP="000D65FA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5FA">
        <w:rPr>
          <w:rFonts w:ascii="Times New Roman" w:eastAsia="Times New Roman" w:hAnsi="Times New Roman" w:cs="Times New Roman"/>
          <w:sz w:val="24"/>
          <w:szCs w:val="24"/>
          <w:lang w:eastAsia="pl-PL"/>
        </w:rPr>
        <w:t>wyprodukowany w 2020 r.</w:t>
      </w:r>
    </w:p>
    <w:p w14:paraId="2E63C0D7" w14:textId="77777777" w:rsidR="000D65FA" w:rsidRPr="000D65FA" w:rsidRDefault="000D65FA" w:rsidP="000D65FA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5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fabrycznie nowy, nieużywany, technicznie sprawny, wolny od wad prawnych (wszelkich praw osób trzecich oraz innych obciążeń i zabezpieczeń), wolny od wad konstrukcyjnych, materiałowych i wykonawczych, spełniający wymagania techniczne określone przez obowiązujące w Polsce przepisy dla pojazdów poruszających się po drogach publicznych, w tym warunki techniczne wynikające z </w:t>
      </w:r>
      <w:r w:rsidRPr="000D65F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ustawy z dnia 20 czerwca 1997 roku Prawo o ruchu drogowym (Dz. U. z 2020 r. , poz. 110 ze zm.) oraz Rozporządzenia Ministra Infrastruktury z dnia 31.12.2002 r. w sprawie warunków technicznych pojazdów oraz ich niezbędnego wyposażenia (Dz. U. z 2016 r. poz. 2022 ze zm.) oraz innych aktów wykonawczych,</w:t>
      </w:r>
    </w:p>
    <w:p w14:paraId="43E9CDAC" w14:textId="77777777" w:rsidR="000D65FA" w:rsidRPr="000D65FA" w:rsidRDefault="000D65FA" w:rsidP="000D65FA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5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musi posiadać fabryczną homologację auta bazowego – </w:t>
      </w:r>
      <w:proofErr w:type="spellStart"/>
      <w:r w:rsidRPr="000D65FA">
        <w:rPr>
          <w:rFonts w:ascii="Times New Roman" w:eastAsia="Times New Roman" w:hAnsi="Times New Roman" w:cs="Times New Roman"/>
          <w:sz w:val="24"/>
          <w:szCs w:val="24"/>
          <w:lang w:eastAsia="pl-PL"/>
        </w:rPr>
        <w:t>bus</w:t>
      </w:r>
      <w:proofErr w:type="spellEnd"/>
      <w:r w:rsidRPr="000D65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 osobowy oraz homologację pojazdu do przewozu osób niepełnosprawnych lub świadectwo zgodności WE.</w:t>
      </w:r>
    </w:p>
    <w:p w14:paraId="7B8429F4" w14:textId="77777777" w:rsidR="000D65FA" w:rsidRPr="000D65FA" w:rsidRDefault="000D65FA" w:rsidP="000D65FA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5FA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parametry techniczne oraz wyposażenie przedmiotu umowy zostały określone w załączniku nr 5 SIWZ.</w:t>
      </w:r>
    </w:p>
    <w:p w14:paraId="184A7A1E" w14:textId="77777777" w:rsidR="000D65FA" w:rsidRPr="000D65FA" w:rsidRDefault="000D65FA" w:rsidP="000D65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3B89C4" w14:textId="77777777" w:rsidR="000D65FA" w:rsidRPr="000D65FA" w:rsidRDefault="000D65FA" w:rsidP="000D6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65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§3</w:t>
      </w:r>
    </w:p>
    <w:p w14:paraId="13211F3D" w14:textId="77777777" w:rsidR="000D65FA" w:rsidRPr="000D65FA" w:rsidRDefault="000D65FA" w:rsidP="000D65F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5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wykonania zamówienia do </w:t>
      </w:r>
      <w:r w:rsidRPr="000D65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 listopada 2020 r.</w:t>
      </w:r>
    </w:p>
    <w:p w14:paraId="78B82486" w14:textId="77777777" w:rsidR="000D65FA" w:rsidRPr="000D65FA" w:rsidRDefault="000D65FA" w:rsidP="000D65F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5F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zapewnia dostawę pojazdu do miejsca przeznaczenia (Urząd Miasta i Gminy Ryn, ul. Ratuszowa 2, 11-520 Ryn) oraz jego serwis w najbliższym punkcie serwisowym.</w:t>
      </w:r>
    </w:p>
    <w:p w14:paraId="4B5E1FD1" w14:textId="77777777" w:rsidR="000D65FA" w:rsidRPr="000D65FA" w:rsidRDefault="000D65FA" w:rsidP="000D65F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5FA">
        <w:rPr>
          <w:rFonts w:ascii="Times New Roman" w:eastAsia="Times New Roman" w:hAnsi="Times New Roman" w:cs="Times New Roman"/>
          <w:sz w:val="24"/>
          <w:szCs w:val="24"/>
          <w:lang w:eastAsia="pl-PL"/>
        </w:rPr>
        <w:t>Odbierany samochód powinien wskazywać taki stan paliwa w baku, aby światło rezerwy nie było zapalone.</w:t>
      </w:r>
    </w:p>
    <w:p w14:paraId="74F76792" w14:textId="77777777" w:rsidR="000D65FA" w:rsidRPr="000D65FA" w:rsidRDefault="000D65FA" w:rsidP="000D65FA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5F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musi dostarczyć Zamawiającemu nie mniej niż 5 dni przed odbiorem pojazdu komplet dokumentów koniecznych do zarejestrowania samochodu np. wyciąg ze świadectwa homologacji, książkę gwarancyjną wraz z opisem szczegółowych warunków gwarancji i serwisu w języku obcym  dokument potwierdzający spełnienie normy emisji spalin itp., a także instrukcję obsługi i konserwacji pojazdu w języku polskim i książkę serwisową.</w:t>
      </w:r>
    </w:p>
    <w:p w14:paraId="524D334A" w14:textId="77777777" w:rsidR="000D65FA" w:rsidRPr="000D65FA" w:rsidRDefault="000D65FA" w:rsidP="000D65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B58368" w14:textId="77777777" w:rsidR="000D65FA" w:rsidRPr="000D65FA" w:rsidRDefault="000D65FA" w:rsidP="000D6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65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§4</w:t>
      </w:r>
    </w:p>
    <w:p w14:paraId="2C7F31B5" w14:textId="77777777" w:rsidR="000D65FA" w:rsidRPr="000D65FA" w:rsidRDefault="000D65FA" w:rsidP="000D65FA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5FA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Wymagana jest należyta staranność przy realizacji zobowiązań umowy, rozumiana jako staranność profesjonalisty w działalności objętej przedmiotem niniejszego zamówienia.</w:t>
      </w:r>
    </w:p>
    <w:p w14:paraId="26A2A939" w14:textId="77777777" w:rsidR="000D65FA" w:rsidRPr="000D65FA" w:rsidRDefault="000D65FA" w:rsidP="000D65FA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5F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jest odpowiedzialny za całokształt, w tym za przebieg oraz terminowe wykonanie zamówienia do czasu wygaśnięcia zobowiązań Wykonawcy wobec Zamawiającego.</w:t>
      </w:r>
    </w:p>
    <w:p w14:paraId="4942B996" w14:textId="77777777" w:rsidR="000D65FA" w:rsidRPr="000D65FA" w:rsidRDefault="000D65FA" w:rsidP="000D65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D68D14" w14:textId="77777777" w:rsidR="000D65FA" w:rsidRPr="000D65FA" w:rsidRDefault="000D65FA" w:rsidP="000D6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65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§5</w:t>
      </w:r>
    </w:p>
    <w:p w14:paraId="04EF0D17" w14:textId="77777777" w:rsidR="000D65FA" w:rsidRPr="000D65FA" w:rsidRDefault="000D65FA" w:rsidP="000D65FA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5FA">
        <w:rPr>
          <w:rFonts w:ascii="Times New Roman" w:eastAsia="Times New Roman" w:hAnsi="Times New Roman" w:cs="Times New Roman"/>
          <w:sz w:val="24"/>
          <w:szCs w:val="24"/>
          <w:lang w:eastAsia="pl-PL"/>
        </w:rPr>
        <w:t>Gwarancja na samochód będący przedmiotem umowy wynosi ... miesięcy na podwozie i zabudowę.</w:t>
      </w:r>
    </w:p>
    <w:p w14:paraId="61D5D025" w14:textId="77777777" w:rsidR="000D65FA" w:rsidRPr="000D65FA" w:rsidRDefault="000D65FA" w:rsidP="000D65FA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5FA">
        <w:rPr>
          <w:rFonts w:ascii="Times New Roman" w:eastAsia="Times New Roman" w:hAnsi="Times New Roman" w:cs="Times New Roman"/>
          <w:sz w:val="24"/>
          <w:szCs w:val="24"/>
          <w:lang w:eastAsia="pl-PL"/>
        </w:rPr>
        <w:t>Naprawa gwarancyjna nastąpi w terminie nie dłuższym niż 5 dni roboczych od dnia dostarczenia pojazdu do miejsca serwisu, w przypadku przedłużenia terminu naprawy Wykonawca zobowiązany jest zagwarantować samochód zastępczy o parametrach nie gorszych od naprawianego.</w:t>
      </w:r>
    </w:p>
    <w:p w14:paraId="629EFC66" w14:textId="77777777" w:rsidR="000D65FA" w:rsidRPr="000D65FA" w:rsidRDefault="000D65FA" w:rsidP="000D65FA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5F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braku pojazdu zastępczego Wykonawca zobowiązany jest do pokrycia kosztów wynajmu pojazdu poniesionych przez Zamawiającego od innego podmiotu.</w:t>
      </w:r>
    </w:p>
    <w:p w14:paraId="0845B08C" w14:textId="77777777" w:rsidR="000D65FA" w:rsidRPr="000D65FA" w:rsidRDefault="000D65FA" w:rsidP="000D6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929604" w14:textId="77777777" w:rsidR="000D65FA" w:rsidRPr="000D65FA" w:rsidRDefault="000D65FA" w:rsidP="000D6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920945" w14:textId="77777777" w:rsidR="000D65FA" w:rsidRPr="000D65FA" w:rsidRDefault="000D65FA" w:rsidP="000D6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65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§6</w:t>
      </w:r>
    </w:p>
    <w:p w14:paraId="1B7A729C" w14:textId="77777777" w:rsidR="000D65FA" w:rsidRPr="000D65FA" w:rsidRDefault="000D65FA" w:rsidP="000D65FA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5F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za wykonanie przedmiotu umowy, o którym mowa w §2, przysługuje wynagrodzenie w wysokości:</w:t>
      </w:r>
    </w:p>
    <w:p w14:paraId="438B9CA5" w14:textId="77777777" w:rsidR="000D65FA" w:rsidRPr="000D65FA" w:rsidRDefault="000D65FA" w:rsidP="000D65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5FA">
        <w:rPr>
          <w:rFonts w:ascii="Times New Roman" w:eastAsia="Times New Roman" w:hAnsi="Times New Roman" w:cs="Times New Roman"/>
          <w:sz w:val="24"/>
          <w:szCs w:val="24"/>
          <w:lang w:eastAsia="pl-PL"/>
        </w:rPr>
        <w:t>Netto: ... zł,</w:t>
      </w:r>
    </w:p>
    <w:p w14:paraId="5E0534D7" w14:textId="77777777" w:rsidR="000D65FA" w:rsidRPr="000D65FA" w:rsidRDefault="000D65FA" w:rsidP="000D65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5FA">
        <w:rPr>
          <w:rFonts w:ascii="Times New Roman" w:eastAsia="Times New Roman" w:hAnsi="Times New Roman" w:cs="Times New Roman"/>
          <w:sz w:val="24"/>
          <w:szCs w:val="24"/>
          <w:lang w:eastAsia="pl-PL"/>
        </w:rPr>
        <w:t>VAT ... %,</w:t>
      </w:r>
    </w:p>
    <w:p w14:paraId="08C90037" w14:textId="77777777" w:rsidR="000D65FA" w:rsidRPr="000D65FA" w:rsidRDefault="000D65FA" w:rsidP="000D65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5FA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Brutto: ... zł,</w:t>
      </w:r>
    </w:p>
    <w:p w14:paraId="2219E4DF" w14:textId="77777777" w:rsidR="000D65FA" w:rsidRPr="000D65FA" w:rsidRDefault="000D65FA" w:rsidP="000D65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5FA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...)</w:t>
      </w:r>
    </w:p>
    <w:p w14:paraId="566DFCE7" w14:textId="77777777" w:rsidR="000D65FA" w:rsidRPr="000D65FA" w:rsidRDefault="000D65FA" w:rsidP="000D65FA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5F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Strony umowy uzgadniają, że w czasie jej realizacji stosowane będą ceny brutto     wyszczególnione w Formularzu Ofertowym Wykonawcy. Ceny te są ostateczne i nie podlegają zwiększeniu w czasie realizacji umowy.</w:t>
      </w:r>
    </w:p>
    <w:p w14:paraId="548C051B" w14:textId="77777777" w:rsidR="000D65FA" w:rsidRPr="000D65FA" w:rsidRDefault="000D65FA" w:rsidP="000D65FA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5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brutto zawiera podatek VAT naliczony zgodnie z przepisami obowiązującymi w dniu sprzedaży oraz wszelkie inny koszty związane z należytą realizacją umowy, w szczególności koszt pakowania, znakowania i transportu do Zamawiającego oraz koszt gwarancji i rękojmi liczonej od daty dostawy do Zamawiającego. </w:t>
      </w:r>
    </w:p>
    <w:p w14:paraId="1AACB8D3" w14:textId="77777777" w:rsidR="000D65FA" w:rsidRPr="000D65FA" w:rsidRDefault="000D65FA" w:rsidP="000D65FA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5FA">
        <w:rPr>
          <w:rFonts w:ascii="Times New Roman" w:eastAsia="Times New Roman" w:hAnsi="Times New Roman" w:cs="Times New Roman"/>
          <w:sz w:val="24"/>
          <w:szCs w:val="24"/>
          <w:lang w:eastAsia="pl-PL"/>
        </w:rPr>
        <w:t>Wystawienie faktury przez Wykonawcę następuje po wykonaniu dostawy i podpisaniu protokołu odbioru bez uwag.</w:t>
      </w:r>
    </w:p>
    <w:p w14:paraId="6F3B2C39" w14:textId="77777777" w:rsidR="000D65FA" w:rsidRPr="000D65FA" w:rsidRDefault="000D65FA" w:rsidP="000D65FA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5F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zobowiązują się dokonać zapłaty należności po dostawie pojazdu, w terminie do 30 dni od daty przekazania oryginału faktury do Zamawiającego. Podstawą rozliczenia i wystawienia faktury VAT będzie protokół odbioru końcowego bez wad.</w:t>
      </w:r>
    </w:p>
    <w:p w14:paraId="4C1C820A" w14:textId="77777777" w:rsidR="000D65FA" w:rsidRPr="000D65FA" w:rsidRDefault="000D65FA" w:rsidP="000D65FA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5F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nie może zbywać na rzecz osób trzecich wierzytelności powstałych w wyniku realizacji niniejszej umowy bez zgody Zamawiającego.</w:t>
      </w:r>
    </w:p>
    <w:p w14:paraId="7CB592DE" w14:textId="77777777" w:rsidR="000D65FA" w:rsidRPr="000D65FA" w:rsidRDefault="000D65FA" w:rsidP="000D65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D05BA9" w14:textId="77777777" w:rsidR="000D65FA" w:rsidRPr="000D65FA" w:rsidRDefault="000D65FA" w:rsidP="000D65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595CE7" w14:textId="77777777" w:rsidR="000D65FA" w:rsidRPr="000D65FA" w:rsidRDefault="000D65FA" w:rsidP="000D6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65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§7</w:t>
      </w:r>
    </w:p>
    <w:p w14:paraId="3F4DE315" w14:textId="77777777" w:rsidR="000D65FA" w:rsidRPr="000D65FA" w:rsidRDefault="000D65FA" w:rsidP="000D65FA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5F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odstąpienia od realizacji przedmiotu umowy z winy Wykonawcy, Zamawiający naliczy karę w wysokości 20% wartości brutto umowy.</w:t>
      </w:r>
    </w:p>
    <w:p w14:paraId="2A0D7C50" w14:textId="77777777" w:rsidR="000D65FA" w:rsidRPr="000D65FA" w:rsidRDefault="000D65FA" w:rsidP="000D65FA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5F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zwłoki w wydaniu pojazdu Zamawiający naliczy kary w wysokości 1% wartości brutto zamówienia za każdy dzień.</w:t>
      </w:r>
    </w:p>
    <w:p w14:paraId="6266E12D" w14:textId="77777777" w:rsidR="000D65FA" w:rsidRPr="000D65FA" w:rsidRDefault="000D65FA" w:rsidP="000D65FA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5F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zwłoki w wykonaniu zamówienia dłuższej niż 15 dni Zamawiającemu przysługuje prawo odstąpienia od umowy i naliczenia kary określonej w ust. 1.</w:t>
      </w:r>
    </w:p>
    <w:p w14:paraId="1FD96C91" w14:textId="77777777" w:rsidR="000D65FA" w:rsidRPr="000D65FA" w:rsidRDefault="000D65FA" w:rsidP="000D65FA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5FA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na skutek niewykonania lub nienależytego wykonania części lub całości przedmiotu umowy powstanie szkoda przewyższająca zastrzeżoną karę umowna bądź szkoda powstanie z innych przyczyn niż te, dla których zastrzeżono karę, Zamawiającemu przysługuje prawo do dochodzenia odszkodowań na zasadach ogólnych.</w:t>
      </w:r>
    </w:p>
    <w:p w14:paraId="7326BBC2" w14:textId="77777777" w:rsidR="000D65FA" w:rsidRPr="000D65FA" w:rsidRDefault="000D65FA" w:rsidP="000D65FA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5F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wystąpienia kar umownych należnych Zamawiającemu, o których mowa w §7, Zamawiający wystawi notę i wezwie Wykonawcę do uregulowania należnych mu kar w terminie wskazanym w nocie. W przypadku nieuregulowania kar przez Wykonawcę w ustalonym terminie, bądź złożenie przez Wykonawcę oświadczeń o potrąceniu z faktury, Zamawiający potrąci je z faktury (rachunku) wystawionej przez Wykonawcę.</w:t>
      </w:r>
    </w:p>
    <w:p w14:paraId="2FFDED73" w14:textId="77777777" w:rsidR="000D65FA" w:rsidRPr="000D65FA" w:rsidRDefault="000D65FA" w:rsidP="000D65FA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5FA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wskutek niewykonania lub nienależytego wykonania przedmiotu umowy, Zamawiający utraci część lub całość dotacji/dofinansowania ze środków Państwowego Funduszu Rehabilitacji Osób Niepełnosprawnych, Wykonawca zobowiązany jest do zapłaty Zamawiającemu utraconej kwoty dofinansowania ze środków własnych. W takim przypadku Zamawiający wystawi notę i wezwie wykonawcę do zapłaty utraconej kwoty dofinansowania w terminie wskazanym w nocie lub potrąci je z faktury (rachunku) wystawionej przez Wykonawcę.</w:t>
      </w:r>
    </w:p>
    <w:p w14:paraId="3B8B24E0" w14:textId="77777777" w:rsidR="000D65FA" w:rsidRPr="000D65FA" w:rsidRDefault="000D65FA" w:rsidP="000D65FA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5F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wyraża zgodę na potrącanie kar umownych oraz utraconej kwoty dofinansowania z przysługującego mu wynagrodzenia lub z zabezpieczenia należytego wykonania umowy.</w:t>
      </w:r>
    </w:p>
    <w:p w14:paraId="641285E1" w14:textId="77777777" w:rsidR="000D65FA" w:rsidRPr="000D65FA" w:rsidRDefault="000D65FA" w:rsidP="000D65FA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5FA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zastrzegają sobie prawo dochodzenia odszkodowania uzupełniającego na zasadach ogólnych przepisów Kodeksu cywilnego w sytuacji, gdy szkoda przewyższy wysokość kar umownych.</w:t>
      </w:r>
    </w:p>
    <w:p w14:paraId="35A70725" w14:textId="77777777" w:rsidR="000D65FA" w:rsidRPr="000D65FA" w:rsidRDefault="000D65FA" w:rsidP="000D6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3C9DA53" w14:textId="77777777" w:rsidR="000D65FA" w:rsidRPr="000D65FA" w:rsidRDefault="000D65FA" w:rsidP="000D6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1C991B8" w14:textId="77777777" w:rsidR="000D65FA" w:rsidRPr="000D65FA" w:rsidRDefault="000D65FA" w:rsidP="000D6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CE82B71" w14:textId="77777777" w:rsidR="000D65FA" w:rsidRPr="000D65FA" w:rsidRDefault="000D65FA" w:rsidP="000D6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1D76199" w14:textId="77777777" w:rsidR="000D65FA" w:rsidRPr="000D65FA" w:rsidRDefault="000D65FA" w:rsidP="000D6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EC7F25D" w14:textId="77777777" w:rsidR="000D65FA" w:rsidRPr="000D65FA" w:rsidRDefault="000D65FA" w:rsidP="000D6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65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§8</w:t>
      </w:r>
    </w:p>
    <w:p w14:paraId="47A9B413" w14:textId="77777777" w:rsidR="000D65FA" w:rsidRPr="000D65FA" w:rsidRDefault="000D65FA" w:rsidP="000D6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46E1205" w14:textId="77777777" w:rsidR="000D65FA" w:rsidRPr="000D65FA" w:rsidRDefault="000D65FA" w:rsidP="000D65F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5FA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i uzupełnienia niniejszej umowy, jak również wszelkie zawiadomienia, zapytania lub informacje odnoszące się do lub wynikające z wykonania przedmiotu umowy wymagają formy pisemnej, pod rygorem nieważności.</w:t>
      </w:r>
    </w:p>
    <w:p w14:paraId="1DB630D8" w14:textId="77777777" w:rsidR="000D65FA" w:rsidRPr="000D65FA" w:rsidRDefault="000D65FA" w:rsidP="000D65F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5F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do zmian treści zawartej umowy w przypadku, gdy konieczność ich wprowadzenia wyniknie z okoliczności, których nie można było przewidzieć w chwili zawarcia umowy. Zmiany mogą dotyczyć okoliczności wynikających z przyczyn: technicznych, gospodarczych, finansowych, organizacyjnych, jeżeli będzie to konieczne dla uzyskania celu określonego w postanowieniach umowy zawartej z Wykonawcą.</w:t>
      </w:r>
    </w:p>
    <w:p w14:paraId="717C9EF0" w14:textId="77777777" w:rsidR="000D65FA" w:rsidRPr="000D65FA" w:rsidRDefault="000D65FA" w:rsidP="000D65F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5FA">
        <w:rPr>
          <w:rFonts w:ascii="Times New Roman" w:eastAsia="Times New Roman" w:hAnsi="Times New Roman" w:cs="Times New Roman"/>
          <w:sz w:val="24"/>
          <w:szCs w:val="24"/>
          <w:lang w:eastAsia="pl-PL"/>
        </w:rPr>
        <w:t>Niezależnie od okoliczności wymienionych w pkt 2, Zamawiający ma prawo dokonywać zmian umowy dotyczących w szczególności:</w:t>
      </w:r>
    </w:p>
    <w:p w14:paraId="54EA6089" w14:textId="77777777" w:rsidR="000D65FA" w:rsidRPr="000D65FA" w:rsidRDefault="000D65FA" w:rsidP="000D65FA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5FA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parametrów przedmiotu umowy na wyższe (korzystniejsze dla Zamawiającego) w cenie pojazdu z oferty,</w:t>
      </w:r>
    </w:p>
    <w:p w14:paraId="3E8651A5" w14:textId="77777777" w:rsidR="000D65FA" w:rsidRPr="000D65FA" w:rsidRDefault="000D65FA" w:rsidP="000D65FA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5FA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osób odpowiedzialnych za realizację przedmiotu umowy,</w:t>
      </w:r>
    </w:p>
    <w:p w14:paraId="41F6F3AB" w14:textId="77777777" w:rsidR="000D65FA" w:rsidRPr="000D65FA" w:rsidRDefault="000D65FA" w:rsidP="000D65FA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5FA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siedziby jednej ze stron umowy.</w:t>
      </w:r>
    </w:p>
    <w:p w14:paraId="39EEC0F6" w14:textId="77777777" w:rsidR="000D65FA" w:rsidRPr="000D65FA" w:rsidRDefault="000D65FA" w:rsidP="000D6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6D6F0B" w14:textId="77777777" w:rsidR="000D65FA" w:rsidRPr="000D65FA" w:rsidRDefault="000D65FA" w:rsidP="000D65F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5FA">
        <w:rPr>
          <w:rFonts w:ascii="Times New Roman" w:eastAsia="Times New Roman" w:hAnsi="Times New Roman" w:cs="Times New Roman"/>
          <w:sz w:val="24"/>
          <w:szCs w:val="24"/>
          <w:lang w:eastAsia="pl-PL"/>
        </w:rPr>
        <w:t>We wszystkich sprawach nieuregulowanych w niniejszej umowie zastosowanie mają przepisy Kodeksu cywilnego i Kodeksu postępowania cywilnego, jeżeli przepisy Prawa zamówień publicznych nie stanowią inaczej.</w:t>
      </w:r>
    </w:p>
    <w:p w14:paraId="5C49AC05" w14:textId="77777777" w:rsidR="000D65FA" w:rsidRPr="000D65FA" w:rsidRDefault="000D65FA" w:rsidP="000D65F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5FA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Właściwym miejscowo do rozpatrywania ewentualnych sporów jest sąd właściwy dla siedziby Zamawiającego.</w:t>
      </w:r>
    </w:p>
    <w:p w14:paraId="11593068" w14:textId="77777777" w:rsidR="000D65FA" w:rsidRPr="000D65FA" w:rsidRDefault="000D65FA" w:rsidP="000D65F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5F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ma obowiązek informowania o wszelkich zmianach statusu prawnego swojej firmy, a także o wszczęciu postępowania upadłościowego, układowego i likwidacyjnego.</w:t>
      </w:r>
    </w:p>
    <w:p w14:paraId="25A2D189" w14:textId="77777777" w:rsidR="000D65FA" w:rsidRPr="000D65FA" w:rsidRDefault="000D65FA" w:rsidP="000D65F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5FA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umowa została sporządzona w trzech jednobrzmiących egzemplarzach, dwa dla Zamawiającego, jeden dla Wykonawcy.</w:t>
      </w:r>
    </w:p>
    <w:p w14:paraId="724D40BE" w14:textId="77777777" w:rsidR="000D65FA" w:rsidRPr="000D65FA" w:rsidRDefault="000D65FA" w:rsidP="000D65F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5FA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Integralną częścią umowy jest SIWZ wraz z załącznikami i ofertą Wykonawcy.</w:t>
      </w:r>
    </w:p>
    <w:p w14:paraId="18B9C046" w14:textId="77777777" w:rsidR="000D65FA" w:rsidRPr="000D65FA" w:rsidRDefault="000D65FA" w:rsidP="000D65FA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5FA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niniejszą sporządzono w trzech jednobrzmiących egzemplarzach, z których jeden egzemplarz otrzymuje Wykonawca, dwa egzemplarze otrzymuje Zamawiający.</w:t>
      </w:r>
    </w:p>
    <w:p w14:paraId="2911EBAA" w14:textId="77777777" w:rsidR="000D65FA" w:rsidRPr="000D65FA" w:rsidRDefault="000D65FA" w:rsidP="000D65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8A8F02" w14:textId="77777777" w:rsidR="000D65FA" w:rsidRPr="000D65FA" w:rsidRDefault="000D65FA" w:rsidP="000D65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9D06AE" w14:textId="77777777" w:rsidR="000D65FA" w:rsidRPr="000D65FA" w:rsidRDefault="000D65FA" w:rsidP="000D65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01641F0" w14:textId="77777777" w:rsidR="000D65FA" w:rsidRPr="000D65FA" w:rsidRDefault="000D65FA" w:rsidP="000D65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65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ZAMAWIAJĄCY :                                                                WYKONAWCA:</w:t>
      </w:r>
    </w:p>
    <w:p w14:paraId="60EC706C" w14:textId="77777777" w:rsidR="000D65FA" w:rsidRPr="000D65FA" w:rsidRDefault="000D65FA" w:rsidP="000D65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9A1D013" w14:textId="77777777" w:rsidR="000D65FA" w:rsidRPr="000D65FA" w:rsidRDefault="000D65FA" w:rsidP="000D65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FB857DE" w14:textId="77777777" w:rsidR="000D65FA" w:rsidRPr="000D65FA" w:rsidRDefault="000D65FA" w:rsidP="000D65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E0FE039" w14:textId="77777777" w:rsidR="000D65FA" w:rsidRPr="000D65FA" w:rsidRDefault="000D65FA" w:rsidP="000D65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219DF39" w14:textId="77777777" w:rsidR="000D65FA" w:rsidRPr="000D65FA" w:rsidRDefault="000D65FA" w:rsidP="000D65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595527D" w14:textId="77777777" w:rsidR="000D65FA" w:rsidRPr="000D65FA" w:rsidRDefault="000D65FA" w:rsidP="000D65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C8A7BDF" w14:textId="77777777" w:rsidR="000D65FA" w:rsidRPr="000D65FA" w:rsidRDefault="000D65FA" w:rsidP="000D65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7BEFA85" w14:textId="77777777" w:rsidR="000D65FA" w:rsidRPr="000D65FA" w:rsidRDefault="000D65FA" w:rsidP="000D65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49D985C" w14:textId="77777777" w:rsidR="000D65FA" w:rsidRPr="000D65FA" w:rsidRDefault="000D65FA" w:rsidP="000D65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CEAC54F" w14:textId="77777777" w:rsidR="000D65FA" w:rsidRPr="000D65FA" w:rsidRDefault="000D65FA" w:rsidP="000D65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5A030E7" w14:textId="77777777" w:rsidR="000D65FA" w:rsidRPr="000D65FA" w:rsidRDefault="000D65FA" w:rsidP="000D65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D80F984" w14:textId="77777777" w:rsidR="000D65FA" w:rsidRPr="000D65FA" w:rsidRDefault="000D65FA" w:rsidP="000D65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7F1107F" w14:textId="77777777" w:rsidR="000D65FA" w:rsidRPr="000D65FA" w:rsidRDefault="000D65FA" w:rsidP="000D65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612C649" w14:textId="77777777" w:rsidR="000D65FA" w:rsidRPr="000D65FA" w:rsidRDefault="000D65FA" w:rsidP="000D65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94D9273" w14:textId="77777777" w:rsidR="000D65FA" w:rsidRPr="000D65FA" w:rsidRDefault="000D65FA" w:rsidP="000D65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FF7F488" w14:textId="77777777" w:rsidR="000D65FA" w:rsidRPr="000D65FA" w:rsidRDefault="000D65FA" w:rsidP="000D65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66CEC6E" w14:textId="77777777" w:rsidR="000D65FA" w:rsidRPr="000D65FA" w:rsidRDefault="000D65FA" w:rsidP="000D65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65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      Załącznik nr 3 do SIWZ</w:t>
      </w:r>
    </w:p>
    <w:p w14:paraId="4BB72ECC" w14:textId="77777777" w:rsidR="000D65FA" w:rsidRPr="000D65FA" w:rsidRDefault="000D65FA" w:rsidP="000D65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D8B253F" w14:textId="77777777" w:rsidR="000D65FA" w:rsidRPr="000D65FA" w:rsidRDefault="000D65FA" w:rsidP="000D65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E20B342" w14:textId="77777777" w:rsidR="000D65FA" w:rsidRPr="000D65FA" w:rsidRDefault="000D65FA" w:rsidP="000D6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14:paraId="7789CEDA" w14:textId="77777777" w:rsidR="000D65FA" w:rsidRPr="000D65FA" w:rsidRDefault="000D65FA" w:rsidP="000D6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14:paraId="7CD18657" w14:textId="77777777" w:rsidR="000D65FA" w:rsidRPr="000D65FA" w:rsidRDefault="000D65FA" w:rsidP="000D6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0D65F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Oświadczenie o niepodleganiu wykluczeniu oraz spełnianiu warunków udziału w postepowaniu</w:t>
      </w:r>
    </w:p>
    <w:p w14:paraId="0D1BAF45" w14:textId="77777777" w:rsidR="000D65FA" w:rsidRPr="000D65FA" w:rsidRDefault="000D65FA" w:rsidP="000D6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1FA0B0" w14:textId="77777777" w:rsidR="000D65FA" w:rsidRPr="000D65FA" w:rsidRDefault="000D65FA" w:rsidP="000D6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5FA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udziału w postepowaniu o udzielenie zamówienia publicznego, w trybie przetargu nieograniczonego na podstawie art. 39 ustawy z dnia 29 stycznia 2014r. – Prawo zamówień publicznych (</w:t>
      </w:r>
      <w:r w:rsidRPr="000D65F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Dz. U. z </w:t>
      </w:r>
      <w:r w:rsidRPr="000D65F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2019 r., poz. 1843 z </w:t>
      </w:r>
      <w:proofErr w:type="spellStart"/>
      <w:r w:rsidRPr="000D65F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późn</w:t>
      </w:r>
      <w:proofErr w:type="spellEnd"/>
      <w:r w:rsidRPr="000D65F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. zm.</w:t>
      </w:r>
      <w:r w:rsidRPr="000D65FA">
        <w:rPr>
          <w:rFonts w:ascii="Times New Roman" w:eastAsia="Times New Roman" w:hAnsi="Times New Roman" w:cs="Times New Roman"/>
          <w:sz w:val="24"/>
          <w:szCs w:val="24"/>
          <w:lang w:eastAsia="pl-PL"/>
        </w:rPr>
        <w:t>) pod nazwą:</w:t>
      </w:r>
    </w:p>
    <w:p w14:paraId="2A6469BD" w14:textId="77777777" w:rsidR="000D65FA" w:rsidRPr="000D65FA" w:rsidRDefault="000D65FA" w:rsidP="000D6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393D6B" w14:textId="77777777" w:rsidR="000D65FA" w:rsidRPr="000D65FA" w:rsidRDefault="000D65FA" w:rsidP="000D6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65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„Zakup samochodu osobowego 9-cio miejscowego, specjalnie przystosowanego do przewozu osoby na wózku inwalidzkim”</w:t>
      </w:r>
    </w:p>
    <w:p w14:paraId="53F60FD5" w14:textId="77777777" w:rsidR="000D65FA" w:rsidRPr="000D65FA" w:rsidRDefault="000D65FA" w:rsidP="000D6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CA2FAE" w14:textId="77777777" w:rsidR="000D65FA" w:rsidRPr="000D65FA" w:rsidRDefault="000D65FA" w:rsidP="000D6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5F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nie podlegam wykluczeniu oraz spełniam warunki udziału w postepowaniu, wskazane przez Zamawiającego w ogłoszeniu o zamówieniu lub specyfikacji istotnych warunków zamówienia.</w:t>
      </w:r>
    </w:p>
    <w:p w14:paraId="6493DCC2" w14:textId="77777777" w:rsidR="000D65FA" w:rsidRPr="000D65FA" w:rsidRDefault="000D65FA" w:rsidP="000D6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88E14F" w14:textId="77777777" w:rsidR="000D65FA" w:rsidRPr="000D65FA" w:rsidRDefault="000D65FA" w:rsidP="000D65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65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Uwaga!</w:t>
      </w:r>
    </w:p>
    <w:p w14:paraId="79385D93" w14:textId="77777777" w:rsidR="000D65FA" w:rsidRPr="000D65FA" w:rsidRDefault="000D65FA" w:rsidP="000D6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5F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Wykonawca, który powołuje się na zasoby innych podmiotów, w celu wykazania braku istnienia wobec nich podstaw wykluczenia oraz spełnienia, w zakresie, w jakim powołuje się na ich zasoby, warunków udziału w postepowaniu zamieszcza informacje o tych podmiotach w oświadczeniu o niepodleganiu wykluczeniu oraz spełnianiu warunków udziału w postepowaniu , jak niżej:</w:t>
      </w:r>
    </w:p>
    <w:p w14:paraId="026AD45B" w14:textId="77777777" w:rsidR="000D65FA" w:rsidRPr="000D65FA" w:rsidRDefault="000D65FA" w:rsidP="000D6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615597" w14:textId="77777777" w:rsidR="000D65FA" w:rsidRPr="000D65FA" w:rsidRDefault="000D65FA" w:rsidP="000D6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5F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niżej wymienione podmioty, na zasoby których powołuję się, nie podlegają wykluczeniu oraz spełniają warunki udziału w postepowaniu, w zakresie w jakim powołuje się na ich zasoby, wskazane przez Zamawiającego w ogłoszeniu o zamówieniu lub specyfikacji istotnych warunków zamówienia:</w:t>
      </w:r>
    </w:p>
    <w:p w14:paraId="4C1D53FB" w14:textId="77777777" w:rsidR="000D65FA" w:rsidRPr="000D65FA" w:rsidRDefault="000D65FA" w:rsidP="000D6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2B91A9" w14:textId="77777777" w:rsidR="000D65FA" w:rsidRPr="000D65FA" w:rsidRDefault="000D65FA" w:rsidP="000D65FA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5F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4E7FD331" w14:textId="77777777" w:rsidR="000D65FA" w:rsidRPr="000D65FA" w:rsidRDefault="000D65FA" w:rsidP="000D65F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65FA">
        <w:rPr>
          <w:rFonts w:ascii="Times New Roman" w:eastAsia="Times New Roman" w:hAnsi="Times New Roman" w:cs="Times New Roman"/>
          <w:sz w:val="20"/>
          <w:szCs w:val="20"/>
          <w:lang w:eastAsia="pl-PL"/>
        </w:rPr>
        <w:t>(nazwa i adres podmiotu)</w:t>
      </w:r>
    </w:p>
    <w:p w14:paraId="18D5CDA1" w14:textId="77777777" w:rsidR="000D65FA" w:rsidRPr="000D65FA" w:rsidRDefault="000D65FA" w:rsidP="000D65FA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D3E5042" w14:textId="77777777" w:rsidR="000D65FA" w:rsidRPr="000D65FA" w:rsidRDefault="000D65FA" w:rsidP="000D65FA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65F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3A99EBB6" w14:textId="77777777" w:rsidR="000D65FA" w:rsidRPr="000D65FA" w:rsidRDefault="000D65FA" w:rsidP="000D65F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65FA">
        <w:rPr>
          <w:rFonts w:ascii="Times New Roman" w:eastAsia="Times New Roman" w:hAnsi="Times New Roman" w:cs="Times New Roman"/>
          <w:sz w:val="20"/>
          <w:szCs w:val="20"/>
          <w:lang w:eastAsia="pl-PL"/>
        </w:rPr>
        <w:t>(nazwa i adres podmiotu)</w:t>
      </w:r>
    </w:p>
    <w:p w14:paraId="3DF488FF" w14:textId="77777777" w:rsidR="000D65FA" w:rsidRPr="000D65FA" w:rsidRDefault="000D65FA" w:rsidP="000D65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9387D58" w14:textId="77777777" w:rsidR="000D65FA" w:rsidRPr="000D65FA" w:rsidRDefault="000D65FA" w:rsidP="000D65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72D8996" w14:textId="77777777" w:rsidR="000D65FA" w:rsidRPr="000D65FA" w:rsidRDefault="000D65FA" w:rsidP="000D65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904198E" w14:textId="77777777" w:rsidR="000D65FA" w:rsidRPr="000D65FA" w:rsidRDefault="000D65FA" w:rsidP="000D6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65F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…………………………, dnia ………….. r.                                     ……………………………………………….</w:t>
      </w:r>
    </w:p>
    <w:p w14:paraId="5D554329" w14:textId="77777777" w:rsidR="000D65FA" w:rsidRPr="000D65FA" w:rsidRDefault="000D65FA" w:rsidP="000D65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65F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miejscowość                                                                                    (podpis osoby/</w:t>
      </w:r>
      <w:proofErr w:type="spellStart"/>
      <w:r w:rsidRPr="000D65FA">
        <w:rPr>
          <w:rFonts w:ascii="Times New Roman" w:eastAsia="Times New Roman" w:hAnsi="Times New Roman" w:cs="Times New Roman"/>
          <w:sz w:val="20"/>
          <w:szCs w:val="20"/>
          <w:lang w:eastAsia="pl-PL"/>
        </w:rPr>
        <w:t>ób</w:t>
      </w:r>
      <w:proofErr w:type="spellEnd"/>
      <w:r w:rsidRPr="000D65F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uprawnionej/</w:t>
      </w:r>
      <w:proofErr w:type="spellStart"/>
      <w:r w:rsidRPr="000D65FA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proofErr w:type="spellEnd"/>
    </w:p>
    <w:p w14:paraId="2AFE6F49" w14:textId="77777777" w:rsidR="000D65FA" w:rsidRPr="000D65FA" w:rsidRDefault="000D65FA" w:rsidP="000D65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65F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do podpisania oświadczenia w imieniu</w:t>
      </w:r>
    </w:p>
    <w:p w14:paraId="7E0012DD" w14:textId="77777777" w:rsidR="000D65FA" w:rsidRPr="000D65FA" w:rsidRDefault="000D65FA" w:rsidP="000D65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65F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Wykonawcy)</w:t>
      </w:r>
    </w:p>
    <w:p w14:paraId="63E0B633" w14:textId="77777777" w:rsidR="000D65FA" w:rsidRPr="000D65FA" w:rsidRDefault="000D65FA" w:rsidP="000D65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EBA9D91" w14:textId="77777777" w:rsidR="000D65FA" w:rsidRPr="000D65FA" w:rsidRDefault="000D65FA" w:rsidP="000D65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83B91C1" w14:textId="77777777" w:rsidR="000D65FA" w:rsidRPr="000D65FA" w:rsidRDefault="000D65FA" w:rsidP="000D65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05356EE" w14:textId="77777777" w:rsidR="000D65FA" w:rsidRPr="000D65FA" w:rsidRDefault="000D65FA" w:rsidP="000D65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83ABCAE" w14:textId="77777777" w:rsidR="000D65FA" w:rsidRPr="000D65FA" w:rsidRDefault="000D65FA" w:rsidP="000D65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0653F58" w14:textId="77777777" w:rsidR="000D65FA" w:rsidRPr="000D65FA" w:rsidRDefault="000D65FA" w:rsidP="000D65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73BEE88" w14:textId="77777777" w:rsidR="000D65FA" w:rsidRPr="000D65FA" w:rsidRDefault="000D65FA" w:rsidP="000D65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13AAFE6" w14:textId="77777777" w:rsidR="000D65FA" w:rsidRPr="000D65FA" w:rsidRDefault="000D65FA" w:rsidP="000D65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37AD1E4" w14:textId="77777777" w:rsidR="000D65FA" w:rsidRPr="000D65FA" w:rsidRDefault="000D65FA" w:rsidP="000D65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9D2C84F" w14:textId="77777777" w:rsidR="000D65FA" w:rsidRPr="000D65FA" w:rsidRDefault="000D65FA" w:rsidP="000D65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65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4 do SIWZ</w:t>
      </w:r>
    </w:p>
    <w:p w14:paraId="465B462E" w14:textId="77777777" w:rsidR="000D65FA" w:rsidRPr="000D65FA" w:rsidRDefault="000D65FA" w:rsidP="000D65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6A0377E" w14:textId="77777777" w:rsidR="000D65FA" w:rsidRPr="000D65FA" w:rsidRDefault="000D65FA" w:rsidP="000D6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7D9C03" w14:textId="7C9F729B" w:rsidR="000D65FA" w:rsidRPr="000D65FA" w:rsidRDefault="000D65FA" w:rsidP="000D6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5F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CC1FF9" wp14:editId="177B9F6A">
                <wp:simplePos x="0" y="0"/>
                <wp:positionH relativeFrom="column">
                  <wp:posOffset>38735</wp:posOffset>
                </wp:positionH>
                <wp:positionV relativeFrom="paragraph">
                  <wp:posOffset>-2540</wp:posOffset>
                </wp:positionV>
                <wp:extent cx="2971800" cy="1297940"/>
                <wp:effectExtent l="5080" t="7620" r="13970" b="889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297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A69A70" w14:textId="77777777" w:rsidR="000D65FA" w:rsidRDefault="000D65FA" w:rsidP="000D65FA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3C7F97D3" w14:textId="77777777" w:rsidR="000D65FA" w:rsidRDefault="000D65FA" w:rsidP="000D65FA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05F04B07" w14:textId="77777777" w:rsidR="000D65FA" w:rsidRDefault="000D65FA" w:rsidP="000D65FA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6E7B090E" w14:textId="77777777" w:rsidR="000D65FA" w:rsidRDefault="000D65FA" w:rsidP="000D65FA">
                            <w:pPr>
                              <w:pStyle w:val="Tekstkomentarza"/>
                              <w:rPr>
                                <w:rFonts w:ascii="Arial" w:hAnsi="Arial"/>
                              </w:rPr>
                            </w:pPr>
                          </w:p>
                          <w:p w14:paraId="0117632A" w14:textId="77777777" w:rsidR="000D65FA" w:rsidRDefault="000D65FA" w:rsidP="000D65FA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7943E625" w14:textId="77777777" w:rsidR="000D65FA" w:rsidRDefault="000D65FA" w:rsidP="000D65FA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3CE119DF" w14:textId="77777777" w:rsidR="000D65FA" w:rsidRDefault="000D65FA" w:rsidP="000D65FA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22AA4BC4" w14:textId="77777777" w:rsidR="000D65FA" w:rsidRDefault="000D65FA" w:rsidP="000D65FA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CC1FF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.05pt;margin-top:-.2pt;width:234pt;height:10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">
                <v:textbox>
                  <w:txbxContent>
                    <w:p w14:paraId="32A69A70" w14:textId="77777777" w:rsidR="000D65FA" w:rsidRDefault="000D65FA" w:rsidP="000D65FA">
                      <w:pPr>
                        <w:rPr>
                          <w:rFonts w:ascii="Arial" w:hAnsi="Arial"/>
                        </w:rPr>
                      </w:pPr>
                    </w:p>
                    <w:p w14:paraId="3C7F97D3" w14:textId="77777777" w:rsidR="000D65FA" w:rsidRDefault="000D65FA" w:rsidP="000D65FA">
                      <w:pPr>
                        <w:rPr>
                          <w:rFonts w:ascii="Arial" w:hAnsi="Arial"/>
                        </w:rPr>
                      </w:pPr>
                    </w:p>
                    <w:p w14:paraId="05F04B07" w14:textId="77777777" w:rsidR="000D65FA" w:rsidRDefault="000D65FA" w:rsidP="000D65FA">
                      <w:pPr>
                        <w:rPr>
                          <w:rFonts w:ascii="Arial" w:hAnsi="Arial"/>
                        </w:rPr>
                      </w:pPr>
                    </w:p>
                    <w:p w14:paraId="6E7B090E" w14:textId="77777777" w:rsidR="000D65FA" w:rsidRDefault="000D65FA" w:rsidP="000D65FA">
                      <w:pPr>
                        <w:pStyle w:val="Tekstkomentarza"/>
                        <w:rPr>
                          <w:rFonts w:ascii="Arial" w:hAnsi="Arial"/>
                        </w:rPr>
                      </w:pPr>
                    </w:p>
                    <w:p w14:paraId="0117632A" w14:textId="77777777" w:rsidR="000D65FA" w:rsidRDefault="000D65FA" w:rsidP="000D65FA">
                      <w:pPr>
                        <w:rPr>
                          <w:rFonts w:ascii="Arial" w:hAnsi="Arial"/>
                        </w:rPr>
                      </w:pPr>
                    </w:p>
                    <w:p w14:paraId="7943E625" w14:textId="77777777" w:rsidR="000D65FA" w:rsidRDefault="000D65FA" w:rsidP="000D65FA">
                      <w:pPr>
                        <w:rPr>
                          <w:rFonts w:ascii="Arial" w:hAnsi="Arial"/>
                        </w:rPr>
                      </w:pPr>
                    </w:p>
                    <w:p w14:paraId="3CE119DF" w14:textId="77777777" w:rsidR="000D65FA" w:rsidRDefault="000D65FA" w:rsidP="000D65FA">
                      <w:pPr>
                        <w:rPr>
                          <w:rFonts w:ascii="Arial" w:hAnsi="Arial"/>
                        </w:rPr>
                      </w:pPr>
                    </w:p>
                    <w:p w14:paraId="22AA4BC4" w14:textId="77777777" w:rsidR="000D65FA" w:rsidRDefault="000D65FA" w:rsidP="000D65FA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5CD7049E" w14:textId="77777777" w:rsidR="000D65FA" w:rsidRPr="000D65FA" w:rsidRDefault="000D65FA" w:rsidP="000D6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D8FFF5" w14:textId="77777777" w:rsidR="000D65FA" w:rsidRPr="000D65FA" w:rsidRDefault="000D65FA" w:rsidP="000D6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E03CB0" w14:textId="77777777" w:rsidR="000D65FA" w:rsidRPr="000D65FA" w:rsidRDefault="000D65FA" w:rsidP="000D6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84E7E1" w14:textId="77777777" w:rsidR="000D65FA" w:rsidRPr="000D65FA" w:rsidRDefault="000D65FA" w:rsidP="000D6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C08891" w14:textId="77777777" w:rsidR="000D65FA" w:rsidRPr="000D65FA" w:rsidRDefault="000D65FA" w:rsidP="000D6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440DBF" w14:textId="77777777" w:rsidR="000D65FA" w:rsidRPr="000D65FA" w:rsidRDefault="000D65FA" w:rsidP="000D6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D047E1" w14:textId="77777777" w:rsidR="000D65FA" w:rsidRPr="000D65FA" w:rsidRDefault="000D65FA" w:rsidP="000D6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62675E" w14:textId="77777777" w:rsidR="000D65FA" w:rsidRPr="000D65FA" w:rsidRDefault="000D65FA" w:rsidP="000D65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D2458D0" w14:textId="77777777" w:rsidR="000D65FA" w:rsidRPr="000D65FA" w:rsidRDefault="000D65FA" w:rsidP="000D65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65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DOSTAW WYKONANYCH W OKRESIE  OSTATNICH TRZECH LAT*</w:t>
      </w:r>
    </w:p>
    <w:p w14:paraId="56701155" w14:textId="77777777" w:rsidR="000D65FA" w:rsidRPr="000D65FA" w:rsidRDefault="000D65FA" w:rsidP="000D6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9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410"/>
        <w:gridCol w:w="1134"/>
        <w:gridCol w:w="1134"/>
        <w:gridCol w:w="1417"/>
        <w:gridCol w:w="1418"/>
      </w:tblGrid>
      <w:tr w:rsidR="000D65FA" w:rsidRPr="000D65FA" w14:paraId="2A9DD06D" w14:textId="77777777" w:rsidTr="00677AEF">
        <w:tblPrEx>
          <w:tblCellMar>
            <w:top w:w="0" w:type="dxa"/>
            <w:bottom w:w="0" w:type="dxa"/>
          </w:tblCellMar>
        </w:tblPrEx>
        <w:tc>
          <w:tcPr>
            <w:tcW w:w="2480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2455C7B1" w14:textId="77777777" w:rsidR="000D65FA" w:rsidRPr="000D65FA" w:rsidRDefault="000D65FA" w:rsidP="000D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D6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Zamawiający</w:t>
            </w:r>
          </w:p>
          <w:p w14:paraId="09DA94AA" w14:textId="77777777" w:rsidR="000D65FA" w:rsidRPr="000D65FA" w:rsidRDefault="000D65FA" w:rsidP="000D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D6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adres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2185FC8D" w14:textId="77777777" w:rsidR="000D65FA" w:rsidRPr="000D65FA" w:rsidRDefault="000D65FA" w:rsidP="000D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D6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Przedsięwzięcie</w:t>
            </w:r>
          </w:p>
          <w:p w14:paraId="2C3668F1" w14:textId="77777777" w:rsidR="000D65FA" w:rsidRPr="000D65FA" w:rsidRDefault="000D65FA" w:rsidP="000D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D6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Zakres prac</w:t>
            </w: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14:paraId="3E64B679" w14:textId="77777777" w:rsidR="000D65FA" w:rsidRPr="000D65FA" w:rsidRDefault="000D65FA" w:rsidP="000D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D6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robót</w:t>
            </w:r>
          </w:p>
          <w:p w14:paraId="38B92064" w14:textId="77777777" w:rsidR="000D65FA" w:rsidRPr="000D65FA" w:rsidRDefault="000D65FA" w:rsidP="000D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D6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  złotych</w:t>
            </w:r>
          </w:p>
        </w:tc>
        <w:tc>
          <w:tcPr>
            <w:tcW w:w="2835" w:type="dxa"/>
            <w:gridSpan w:val="2"/>
            <w:shd w:val="clear" w:color="auto" w:fill="D9D9D9"/>
            <w:vAlign w:val="center"/>
          </w:tcPr>
          <w:p w14:paraId="311C6D67" w14:textId="77777777" w:rsidR="000D65FA" w:rsidRPr="000D65FA" w:rsidRDefault="000D65FA" w:rsidP="000D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D6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Terminy realizacji</w:t>
            </w:r>
          </w:p>
        </w:tc>
      </w:tr>
      <w:tr w:rsidR="000D65FA" w:rsidRPr="000D65FA" w14:paraId="73F3D593" w14:textId="77777777" w:rsidTr="00677AEF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480" w:type="dxa"/>
            <w:vMerge/>
            <w:shd w:val="clear" w:color="auto" w:fill="D9D9D9"/>
            <w:vAlign w:val="center"/>
          </w:tcPr>
          <w:p w14:paraId="0351AE6F" w14:textId="77777777" w:rsidR="000D65FA" w:rsidRPr="000D65FA" w:rsidRDefault="000D65FA" w:rsidP="000D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Merge/>
            <w:shd w:val="clear" w:color="auto" w:fill="D9D9D9"/>
            <w:vAlign w:val="center"/>
          </w:tcPr>
          <w:p w14:paraId="6F9D7AB7" w14:textId="77777777" w:rsidR="000D65FA" w:rsidRPr="000D65FA" w:rsidRDefault="000D65FA" w:rsidP="000D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0779A6A3" w14:textId="77777777" w:rsidR="000D65FA" w:rsidRPr="000D65FA" w:rsidRDefault="000D65FA" w:rsidP="000D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D6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60FA71D6" w14:textId="77777777" w:rsidR="000D65FA" w:rsidRPr="000D65FA" w:rsidRDefault="000D65FA" w:rsidP="000D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D6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siłami własnymi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02EE088C" w14:textId="77777777" w:rsidR="000D65FA" w:rsidRPr="000D65FA" w:rsidRDefault="000D65FA" w:rsidP="000D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D6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rozpoczęcie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00CA8242" w14:textId="77777777" w:rsidR="000D65FA" w:rsidRPr="000D65FA" w:rsidRDefault="000D65FA" w:rsidP="000D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D65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zakończenie</w:t>
            </w:r>
          </w:p>
        </w:tc>
      </w:tr>
      <w:tr w:rsidR="000D65FA" w:rsidRPr="000D65FA" w14:paraId="07786326" w14:textId="77777777" w:rsidTr="00677AEF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14:paraId="6C5550B2" w14:textId="77777777" w:rsidR="000D65FA" w:rsidRPr="000D65FA" w:rsidRDefault="000D65FA" w:rsidP="000D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65F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10" w:type="dxa"/>
          </w:tcPr>
          <w:p w14:paraId="2005A3D8" w14:textId="77777777" w:rsidR="000D65FA" w:rsidRPr="000D65FA" w:rsidRDefault="000D65FA" w:rsidP="000D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65F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</w:tcPr>
          <w:p w14:paraId="136B4D98" w14:textId="77777777" w:rsidR="000D65FA" w:rsidRPr="000D65FA" w:rsidRDefault="000D65FA" w:rsidP="000D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65F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</w:tcPr>
          <w:p w14:paraId="168C7592" w14:textId="77777777" w:rsidR="000D65FA" w:rsidRPr="000D65FA" w:rsidRDefault="000D65FA" w:rsidP="000D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65F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7" w:type="dxa"/>
          </w:tcPr>
          <w:p w14:paraId="2587221B" w14:textId="77777777" w:rsidR="000D65FA" w:rsidRPr="000D65FA" w:rsidRDefault="000D65FA" w:rsidP="000D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65F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18" w:type="dxa"/>
          </w:tcPr>
          <w:p w14:paraId="4C3424E6" w14:textId="77777777" w:rsidR="000D65FA" w:rsidRPr="000D65FA" w:rsidRDefault="000D65FA" w:rsidP="000D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D65F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</w:tr>
      <w:tr w:rsidR="000D65FA" w:rsidRPr="000D65FA" w14:paraId="3AE3FEE0" w14:textId="77777777" w:rsidTr="00677AE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480" w:type="dxa"/>
          </w:tcPr>
          <w:p w14:paraId="3080693F" w14:textId="77777777" w:rsidR="000D65FA" w:rsidRPr="000D65FA" w:rsidRDefault="000D65FA" w:rsidP="000D6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9525174" w14:textId="77777777" w:rsidR="000D65FA" w:rsidRPr="000D65FA" w:rsidRDefault="000D65FA" w:rsidP="000D6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60BB87D" w14:textId="77777777" w:rsidR="000D65FA" w:rsidRPr="000D65FA" w:rsidRDefault="000D65FA" w:rsidP="000D6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AB17C16" w14:textId="77777777" w:rsidR="000D65FA" w:rsidRPr="000D65FA" w:rsidRDefault="000D65FA" w:rsidP="000D6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14:paraId="45F22864" w14:textId="77777777" w:rsidR="000D65FA" w:rsidRPr="000D65FA" w:rsidRDefault="000D65FA" w:rsidP="000D6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76045A58" w14:textId="77777777" w:rsidR="000D65FA" w:rsidRPr="000D65FA" w:rsidRDefault="000D65FA" w:rsidP="000D6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200ACFE4" w14:textId="77777777" w:rsidR="000D65FA" w:rsidRPr="000D65FA" w:rsidRDefault="000D65FA" w:rsidP="000D6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14:paraId="59D62349" w14:textId="77777777" w:rsidR="000D65FA" w:rsidRPr="000D65FA" w:rsidRDefault="000D65FA" w:rsidP="000D6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07148FF9" w14:textId="77777777" w:rsidR="000D65FA" w:rsidRPr="000D65FA" w:rsidRDefault="000D65FA" w:rsidP="000D6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D65FA" w:rsidRPr="000D65FA" w14:paraId="0FDCCAD4" w14:textId="77777777" w:rsidTr="00677AE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480" w:type="dxa"/>
          </w:tcPr>
          <w:p w14:paraId="57B5B2C9" w14:textId="77777777" w:rsidR="000D65FA" w:rsidRPr="000D65FA" w:rsidRDefault="000D65FA" w:rsidP="000D6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098B9EF" w14:textId="77777777" w:rsidR="000D65FA" w:rsidRPr="000D65FA" w:rsidRDefault="000D65FA" w:rsidP="000D6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E21FBC3" w14:textId="77777777" w:rsidR="000D65FA" w:rsidRPr="000D65FA" w:rsidRDefault="000D65FA" w:rsidP="000D6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8C43E15" w14:textId="77777777" w:rsidR="000D65FA" w:rsidRPr="000D65FA" w:rsidRDefault="000D65FA" w:rsidP="000D6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14:paraId="4B8E8817" w14:textId="77777777" w:rsidR="000D65FA" w:rsidRPr="000D65FA" w:rsidRDefault="000D65FA" w:rsidP="000D6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3607B9BD" w14:textId="77777777" w:rsidR="000D65FA" w:rsidRPr="000D65FA" w:rsidRDefault="000D65FA" w:rsidP="000D6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616D6A44" w14:textId="77777777" w:rsidR="000D65FA" w:rsidRPr="000D65FA" w:rsidRDefault="000D65FA" w:rsidP="000D6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14:paraId="3D928E0B" w14:textId="77777777" w:rsidR="000D65FA" w:rsidRPr="000D65FA" w:rsidRDefault="000D65FA" w:rsidP="000D6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3A5FFF95" w14:textId="77777777" w:rsidR="000D65FA" w:rsidRPr="000D65FA" w:rsidRDefault="000D65FA" w:rsidP="000D6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D65FA" w:rsidRPr="000D65FA" w14:paraId="0DC428F6" w14:textId="77777777" w:rsidTr="00677AE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480" w:type="dxa"/>
          </w:tcPr>
          <w:p w14:paraId="245DD65F" w14:textId="77777777" w:rsidR="000D65FA" w:rsidRPr="000D65FA" w:rsidRDefault="000D65FA" w:rsidP="000D6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EF5CC8F" w14:textId="77777777" w:rsidR="000D65FA" w:rsidRPr="000D65FA" w:rsidRDefault="000D65FA" w:rsidP="000D6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6B55FD0" w14:textId="77777777" w:rsidR="000D65FA" w:rsidRPr="000D65FA" w:rsidRDefault="000D65FA" w:rsidP="000D6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729B4E9" w14:textId="77777777" w:rsidR="000D65FA" w:rsidRPr="000D65FA" w:rsidRDefault="000D65FA" w:rsidP="000D6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14:paraId="060E1C59" w14:textId="77777777" w:rsidR="000D65FA" w:rsidRPr="000D65FA" w:rsidRDefault="000D65FA" w:rsidP="000D6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666243AB" w14:textId="77777777" w:rsidR="000D65FA" w:rsidRPr="000D65FA" w:rsidRDefault="000D65FA" w:rsidP="000D6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62CADFF2" w14:textId="77777777" w:rsidR="000D65FA" w:rsidRPr="000D65FA" w:rsidRDefault="000D65FA" w:rsidP="000D6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14:paraId="1BFE252D" w14:textId="77777777" w:rsidR="000D65FA" w:rsidRPr="000D65FA" w:rsidRDefault="000D65FA" w:rsidP="000D6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7FE4F627" w14:textId="77777777" w:rsidR="000D65FA" w:rsidRPr="000D65FA" w:rsidRDefault="000D65FA" w:rsidP="000D6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D65FA" w:rsidRPr="000D65FA" w14:paraId="0A3A88B5" w14:textId="77777777" w:rsidTr="00677AE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480" w:type="dxa"/>
          </w:tcPr>
          <w:p w14:paraId="39642355" w14:textId="77777777" w:rsidR="000D65FA" w:rsidRPr="000D65FA" w:rsidRDefault="000D65FA" w:rsidP="000D6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1AC5609" w14:textId="77777777" w:rsidR="000D65FA" w:rsidRPr="000D65FA" w:rsidRDefault="000D65FA" w:rsidP="000D6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B6D6F29" w14:textId="77777777" w:rsidR="000D65FA" w:rsidRPr="000D65FA" w:rsidRDefault="000D65FA" w:rsidP="000D6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04E5436" w14:textId="77777777" w:rsidR="000D65FA" w:rsidRPr="000D65FA" w:rsidRDefault="000D65FA" w:rsidP="000D6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</w:tcPr>
          <w:p w14:paraId="280146B4" w14:textId="77777777" w:rsidR="000D65FA" w:rsidRPr="000D65FA" w:rsidRDefault="000D65FA" w:rsidP="000D6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54022BE0" w14:textId="77777777" w:rsidR="000D65FA" w:rsidRPr="000D65FA" w:rsidRDefault="000D65FA" w:rsidP="000D6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725A0AF6" w14:textId="77777777" w:rsidR="000D65FA" w:rsidRPr="000D65FA" w:rsidRDefault="000D65FA" w:rsidP="000D6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14:paraId="0363705D" w14:textId="77777777" w:rsidR="000D65FA" w:rsidRPr="000D65FA" w:rsidRDefault="000D65FA" w:rsidP="000D6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</w:tcPr>
          <w:p w14:paraId="18DA4FF7" w14:textId="77777777" w:rsidR="000D65FA" w:rsidRPr="000D65FA" w:rsidRDefault="000D65FA" w:rsidP="000D6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29B304B" w14:textId="77777777" w:rsidR="000D65FA" w:rsidRPr="000D65FA" w:rsidRDefault="000D65FA" w:rsidP="000D6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986AFD" w14:textId="77777777" w:rsidR="000D65FA" w:rsidRPr="000D65FA" w:rsidRDefault="000D65FA" w:rsidP="000D6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5FA">
        <w:rPr>
          <w:rFonts w:ascii="Times New Roman" w:eastAsia="Times New Roman" w:hAnsi="Times New Roman" w:cs="Times New Roman"/>
          <w:sz w:val="24"/>
          <w:szCs w:val="24"/>
          <w:lang w:eastAsia="pl-PL"/>
        </w:rPr>
        <w:t>*Dołączam dowody określające, czy dostawy te zostały wykonane w sposób należyty.</w:t>
      </w:r>
    </w:p>
    <w:p w14:paraId="704D3929" w14:textId="77777777" w:rsidR="000D65FA" w:rsidRPr="000D65FA" w:rsidRDefault="000D65FA" w:rsidP="000D6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96D526" w14:textId="77777777" w:rsidR="000D65FA" w:rsidRPr="000D65FA" w:rsidRDefault="000D65FA" w:rsidP="000D6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7C0B5C" w14:textId="77777777" w:rsidR="000D65FA" w:rsidRPr="000D65FA" w:rsidRDefault="000D65FA" w:rsidP="000D6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CCD296" w14:textId="77777777" w:rsidR="000D65FA" w:rsidRPr="000D65FA" w:rsidRDefault="000D65FA" w:rsidP="000D6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B7C29A" w14:textId="77777777" w:rsidR="000D65FA" w:rsidRPr="000D65FA" w:rsidRDefault="000D65FA" w:rsidP="000D6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65F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…………………………, dnia ………….. r.                                     ……………………………………………….</w:t>
      </w:r>
    </w:p>
    <w:p w14:paraId="2FB13609" w14:textId="77777777" w:rsidR="000D65FA" w:rsidRPr="000D65FA" w:rsidRDefault="000D65FA" w:rsidP="000D65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65F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miejscowość                                                                                    (podpis osoby/</w:t>
      </w:r>
      <w:proofErr w:type="spellStart"/>
      <w:r w:rsidRPr="000D65FA">
        <w:rPr>
          <w:rFonts w:ascii="Times New Roman" w:eastAsia="Times New Roman" w:hAnsi="Times New Roman" w:cs="Times New Roman"/>
          <w:sz w:val="20"/>
          <w:szCs w:val="20"/>
          <w:lang w:eastAsia="pl-PL"/>
        </w:rPr>
        <w:t>ób</w:t>
      </w:r>
      <w:proofErr w:type="spellEnd"/>
      <w:r w:rsidRPr="000D65F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uprawnionej/</w:t>
      </w:r>
      <w:proofErr w:type="spellStart"/>
      <w:r w:rsidRPr="000D65FA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proofErr w:type="spellEnd"/>
    </w:p>
    <w:p w14:paraId="3C72B190" w14:textId="77777777" w:rsidR="000D65FA" w:rsidRPr="000D65FA" w:rsidRDefault="000D65FA" w:rsidP="000D65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65F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do podpisania oświadczenia w imieniu</w:t>
      </w:r>
    </w:p>
    <w:p w14:paraId="1712C74B" w14:textId="77777777" w:rsidR="000D65FA" w:rsidRPr="000D65FA" w:rsidRDefault="000D65FA" w:rsidP="000D65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65F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Wykonawcy)</w:t>
      </w:r>
    </w:p>
    <w:p w14:paraId="467443E4" w14:textId="77777777" w:rsidR="000D65FA" w:rsidRPr="000D65FA" w:rsidRDefault="000D65FA" w:rsidP="000D65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55D4BC8" w14:textId="77777777" w:rsidR="000D65FA" w:rsidRPr="000D65FA" w:rsidRDefault="000D65FA" w:rsidP="000D6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311C36" w14:textId="77777777" w:rsidR="000D65FA" w:rsidRPr="000D65FA" w:rsidRDefault="000D65FA" w:rsidP="000D6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141477" w14:textId="77777777" w:rsidR="000D65FA" w:rsidRPr="000D65FA" w:rsidRDefault="000D65FA" w:rsidP="000D6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61F2B1" w14:textId="77777777" w:rsidR="000D65FA" w:rsidRPr="000D65FA" w:rsidRDefault="000D65FA" w:rsidP="000D6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A86BDC" w14:textId="77777777" w:rsidR="000D65FA" w:rsidRPr="000D65FA" w:rsidRDefault="000D65FA" w:rsidP="000D65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65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nr 5 do SIWZ</w:t>
      </w:r>
    </w:p>
    <w:p w14:paraId="5F3E9E8D" w14:textId="77777777" w:rsidR="000D65FA" w:rsidRPr="000D65FA" w:rsidRDefault="000D65FA" w:rsidP="000D65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05579F1" w14:textId="77777777" w:rsidR="000D65FA" w:rsidRPr="000D65FA" w:rsidRDefault="000D65FA" w:rsidP="000D65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A33C98C" w14:textId="77777777" w:rsidR="000D65FA" w:rsidRPr="000D65FA" w:rsidRDefault="000D65FA" w:rsidP="000D65F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4"/>
          <w:szCs w:val="24"/>
          <w:lang w:eastAsia="zh-CN" w:bidi="hi-IN"/>
        </w:rPr>
      </w:pPr>
      <w:r w:rsidRPr="000D65FA">
        <w:rPr>
          <w:rFonts w:ascii="Times New Roman" w:eastAsia="Lucida Sans Unicode" w:hAnsi="Times New Roman" w:cs="Mangal"/>
          <w:b/>
          <w:kern w:val="1"/>
          <w:sz w:val="24"/>
          <w:szCs w:val="24"/>
          <w:lang w:eastAsia="zh-CN" w:bidi="hi-IN"/>
        </w:rPr>
        <w:t>WYMAGANIA TECHNICZNE DLA SAMOCHODU OSOBOWEGO 9-CIO MIEJSCOWEGO, SPECJALNIE PRZYSTOSOWANEGO DO PRZEWOZU OSOBY NA WÓZKU INWALIDZKIM</w:t>
      </w:r>
    </w:p>
    <w:p w14:paraId="5FC7E623" w14:textId="77777777" w:rsidR="000D65FA" w:rsidRPr="000D65FA" w:rsidRDefault="000D65FA" w:rsidP="000D65F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4"/>
          <w:szCs w:val="24"/>
          <w:lang w:eastAsia="zh-CN" w:bidi="hi-IN"/>
        </w:rPr>
      </w:pPr>
    </w:p>
    <w:p w14:paraId="12D4B29F" w14:textId="77777777" w:rsidR="000D65FA" w:rsidRPr="000D65FA" w:rsidRDefault="000D65FA" w:rsidP="000D65F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4"/>
          <w:szCs w:val="24"/>
          <w:lang w:eastAsia="zh-CN" w:bidi="hi-IN"/>
        </w:rPr>
      </w:pPr>
    </w:p>
    <w:p w14:paraId="04D53271" w14:textId="77777777" w:rsidR="000D65FA" w:rsidRPr="000D65FA" w:rsidRDefault="000D65FA" w:rsidP="000D65F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4"/>
          <w:szCs w:val="24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2956"/>
        <w:gridCol w:w="3119"/>
        <w:gridCol w:w="2404"/>
      </w:tblGrid>
      <w:tr w:rsidR="000D65FA" w:rsidRPr="000D65FA" w14:paraId="652FFD46" w14:textId="77777777" w:rsidTr="00677AEF">
        <w:tc>
          <w:tcPr>
            <w:tcW w:w="583" w:type="dxa"/>
            <w:shd w:val="clear" w:color="auto" w:fill="auto"/>
          </w:tcPr>
          <w:p w14:paraId="01FCC0C4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0D65FA">
              <w:rPr>
                <w:rFonts w:ascii="Calibri" w:eastAsia="Calibri" w:hAnsi="Calibri" w:cs="Times New Roman"/>
                <w:b/>
                <w:bCs/>
              </w:rPr>
              <w:t>L.P.</w:t>
            </w:r>
          </w:p>
        </w:tc>
        <w:tc>
          <w:tcPr>
            <w:tcW w:w="2956" w:type="dxa"/>
            <w:shd w:val="clear" w:color="auto" w:fill="auto"/>
          </w:tcPr>
          <w:p w14:paraId="587BDD05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0D65FA">
              <w:rPr>
                <w:rFonts w:ascii="Calibri" w:eastAsia="Calibri" w:hAnsi="Calibri" w:cs="Times New Roman"/>
                <w:b/>
                <w:bCs/>
              </w:rPr>
              <w:t>Nazwa parametru techniczno-użytkowego przedmiotu dostawy</w:t>
            </w:r>
          </w:p>
        </w:tc>
        <w:tc>
          <w:tcPr>
            <w:tcW w:w="3119" w:type="dxa"/>
            <w:shd w:val="clear" w:color="auto" w:fill="auto"/>
          </w:tcPr>
          <w:p w14:paraId="22DADD0A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0D65FA">
              <w:rPr>
                <w:rFonts w:ascii="Calibri" w:eastAsia="Calibri" w:hAnsi="Calibri" w:cs="Times New Roman"/>
                <w:b/>
                <w:bCs/>
              </w:rPr>
              <w:t>Parametry wymagane , maksymalne lub minimalne przedmiotu dostawy</w:t>
            </w:r>
          </w:p>
        </w:tc>
        <w:tc>
          <w:tcPr>
            <w:tcW w:w="2404" w:type="dxa"/>
            <w:shd w:val="clear" w:color="auto" w:fill="auto"/>
          </w:tcPr>
          <w:p w14:paraId="415E9968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0D65FA">
              <w:rPr>
                <w:rFonts w:ascii="Calibri" w:eastAsia="Calibri" w:hAnsi="Calibri" w:cs="Times New Roman"/>
                <w:b/>
                <w:bCs/>
              </w:rPr>
              <w:t>Oferowany parametr przedmiotu dostawy</w:t>
            </w:r>
          </w:p>
        </w:tc>
      </w:tr>
      <w:tr w:rsidR="000D65FA" w:rsidRPr="000D65FA" w14:paraId="096E445B" w14:textId="77777777" w:rsidTr="00677AEF">
        <w:tc>
          <w:tcPr>
            <w:tcW w:w="583" w:type="dxa"/>
            <w:shd w:val="clear" w:color="auto" w:fill="auto"/>
          </w:tcPr>
          <w:p w14:paraId="7D14661B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2956" w:type="dxa"/>
            <w:shd w:val="clear" w:color="auto" w:fill="auto"/>
          </w:tcPr>
          <w:p w14:paraId="129E076F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 xml:space="preserve">Rodzaj pojazdu </w:t>
            </w:r>
          </w:p>
        </w:tc>
        <w:tc>
          <w:tcPr>
            <w:tcW w:w="3119" w:type="dxa"/>
            <w:shd w:val="clear" w:color="auto" w:fill="auto"/>
          </w:tcPr>
          <w:p w14:paraId="538FD6E9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>Pojazd 9 osobowy, przystosowany do przewozu osób niepełnosprawnych</w:t>
            </w:r>
            <w:r w:rsidRPr="000D65FA">
              <w:rPr>
                <w:rFonts w:ascii="Calibri" w:eastAsia="Calibri" w:hAnsi="Calibri" w:cs="Times New Roman"/>
                <w:b/>
                <w:bCs/>
              </w:rPr>
              <w:t xml:space="preserve"> z </w:t>
            </w:r>
            <w:r w:rsidRPr="000D65FA">
              <w:rPr>
                <w:rFonts w:ascii="Calibri" w:eastAsia="Calibri" w:hAnsi="Calibri" w:cs="Times New Roman"/>
              </w:rPr>
              <w:t>możliwością przewożenia 1 osoby na wózku inwalidzkim</w:t>
            </w:r>
            <w:r w:rsidRPr="000D65FA">
              <w:rPr>
                <w:rFonts w:ascii="Calibri" w:eastAsia="Calibri" w:hAnsi="Calibri" w:cs="Times New Roman"/>
                <w:bCs/>
              </w:rPr>
              <w:t xml:space="preserve"> z homologacją dla pojazdu do przewozu osób niepełnosprawnych, spełniający wymagania </w:t>
            </w:r>
            <w:r w:rsidRPr="000D65FA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Pr="000D65FA">
              <w:rPr>
                <w:rFonts w:ascii="Calibri" w:eastAsia="Calibri" w:hAnsi="Calibri" w:cs="Times New Roman"/>
              </w:rPr>
              <w:t>polskich przepisów o ruchu drogowym zgodnie z Ustawą Prawo o ruchu drogowym (Dz. U. z 2020 r. , poz. 110 ze zm.)</w:t>
            </w:r>
          </w:p>
        </w:tc>
        <w:tc>
          <w:tcPr>
            <w:tcW w:w="2404" w:type="dxa"/>
            <w:shd w:val="clear" w:color="auto" w:fill="auto"/>
          </w:tcPr>
          <w:p w14:paraId="50347B37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867CD44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113A6CD8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>spełnia* / nie spełnia*</w:t>
            </w:r>
          </w:p>
        </w:tc>
      </w:tr>
      <w:tr w:rsidR="000D65FA" w:rsidRPr="000D65FA" w14:paraId="53126205" w14:textId="77777777" w:rsidTr="00677AEF">
        <w:tc>
          <w:tcPr>
            <w:tcW w:w="583" w:type="dxa"/>
            <w:shd w:val="clear" w:color="auto" w:fill="auto"/>
          </w:tcPr>
          <w:p w14:paraId="66411F23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2956" w:type="dxa"/>
            <w:shd w:val="clear" w:color="auto" w:fill="auto"/>
          </w:tcPr>
          <w:p w14:paraId="6B5477E0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>Kolor nadwozia</w:t>
            </w:r>
          </w:p>
        </w:tc>
        <w:tc>
          <w:tcPr>
            <w:tcW w:w="3119" w:type="dxa"/>
            <w:shd w:val="clear" w:color="auto" w:fill="auto"/>
          </w:tcPr>
          <w:p w14:paraId="2287B760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 xml:space="preserve">Srebrny, szary, beżowy, beżowo-szary </w:t>
            </w:r>
          </w:p>
        </w:tc>
        <w:tc>
          <w:tcPr>
            <w:tcW w:w="2404" w:type="dxa"/>
            <w:shd w:val="clear" w:color="auto" w:fill="auto"/>
          </w:tcPr>
          <w:p w14:paraId="4B92A009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>spełnia* / nie spełnia*</w:t>
            </w:r>
          </w:p>
        </w:tc>
      </w:tr>
      <w:tr w:rsidR="000D65FA" w:rsidRPr="000D65FA" w14:paraId="1E53F09C" w14:textId="77777777" w:rsidTr="00677AEF">
        <w:tc>
          <w:tcPr>
            <w:tcW w:w="583" w:type="dxa"/>
            <w:shd w:val="clear" w:color="auto" w:fill="auto"/>
          </w:tcPr>
          <w:p w14:paraId="0347311D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2956" w:type="dxa"/>
            <w:shd w:val="clear" w:color="auto" w:fill="auto"/>
          </w:tcPr>
          <w:p w14:paraId="5D33CA19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 xml:space="preserve">Silnik spełniający normę emisji spalin </w:t>
            </w:r>
          </w:p>
        </w:tc>
        <w:tc>
          <w:tcPr>
            <w:tcW w:w="3119" w:type="dxa"/>
            <w:shd w:val="clear" w:color="auto" w:fill="auto"/>
          </w:tcPr>
          <w:p w14:paraId="26DD1380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>Emisja dwutlenku węgla i emisja zanieczyszczeń (tlenków azotu, cząstek stałych oraz węglowodorów) – muszą spełniać minimalne wymogi Dyrektywy CEE EURO 6</w:t>
            </w:r>
          </w:p>
        </w:tc>
        <w:tc>
          <w:tcPr>
            <w:tcW w:w="2404" w:type="dxa"/>
            <w:shd w:val="clear" w:color="auto" w:fill="auto"/>
          </w:tcPr>
          <w:p w14:paraId="0A41EDFE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>spełnia* / nie spełnia*</w:t>
            </w:r>
          </w:p>
        </w:tc>
      </w:tr>
      <w:tr w:rsidR="000D65FA" w:rsidRPr="000D65FA" w14:paraId="437794F6" w14:textId="77777777" w:rsidTr="00677AEF">
        <w:tc>
          <w:tcPr>
            <w:tcW w:w="583" w:type="dxa"/>
            <w:shd w:val="clear" w:color="auto" w:fill="auto"/>
          </w:tcPr>
          <w:p w14:paraId="15424127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2956" w:type="dxa"/>
            <w:shd w:val="clear" w:color="auto" w:fill="auto"/>
          </w:tcPr>
          <w:p w14:paraId="29CA3CA7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>Rodzaj paliwa</w:t>
            </w:r>
          </w:p>
        </w:tc>
        <w:tc>
          <w:tcPr>
            <w:tcW w:w="3119" w:type="dxa"/>
            <w:shd w:val="clear" w:color="auto" w:fill="auto"/>
          </w:tcPr>
          <w:p w14:paraId="4E859115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>Olej napędowy</w:t>
            </w:r>
          </w:p>
        </w:tc>
        <w:tc>
          <w:tcPr>
            <w:tcW w:w="2404" w:type="dxa"/>
            <w:shd w:val="clear" w:color="auto" w:fill="auto"/>
          </w:tcPr>
          <w:p w14:paraId="751BB83B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>spełnia* / nie spełnia*</w:t>
            </w:r>
          </w:p>
        </w:tc>
      </w:tr>
      <w:tr w:rsidR="000D65FA" w:rsidRPr="000D65FA" w14:paraId="545B0F95" w14:textId="77777777" w:rsidTr="00677AEF">
        <w:tc>
          <w:tcPr>
            <w:tcW w:w="583" w:type="dxa"/>
            <w:shd w:val="clear" w:color="auto" w:fill="auto"/>
          </w:tcPr>
          <w:p w14:paraId="5D9A8000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2956" w:type="dxa"/>
            <w:shd w:val="clear" w:color="auto" w:fill="auto"/>
          </w:tcPr>
          <w:p w14:paraId="0B2D69A7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>Pojemność silnika</w:t>
            </w:r>
          </w:p>
        </w:tc>
        <w:tc>
          <w:tcPr>
            <w:tcW w:w="3119" w:type="dxa"/>
            <w:shd w:val="clear" w:color="auto" w:fill="auto"/>
          </w:tcPr>
          <w:p w14:paraId="683AE37D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 xml:space="preserve">Min. 1900 cm3 </w:t>
            </w:r>
          </w:p>
        </w:tc>
        <w:tc>
          <w:tcPr>
            <w:tcW w:w="2404" w:type="dxa"/>
            <w:shd w:val="clear" w:color="auto" w:fill="auto"/>
          </w:tcPr>
          <w:p w14:paraId="3636189D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>spełnia* / nie spełnia*</w:t>
            </w:r>
          </w:p>
        </w:tc>
      </w:tr>
      <w:tr w:rsidR="000D65FA" w:rsidRPr="000D65FA" w14:paraId="12AE13FC" w14:textId="77777777" w:rsidTr="00677AEF">
        <w:trPr>
          <w:trHeight w:val="120"/>
        </w:trPr>
        <w:tc>
          <w:tcPr>
            <w:tcW w:w="583" w:type="dxa"/>
            <w:shd w:val="clear" w:color="auto" w:fill="auto"/>
          </w:tcPr>
          <w:p w14:paraId="4471AB15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>6.</w:t>
            </w:r>
          </w:p>
        </w:tc>
        <w:tc>
          <w:tcPr>
            <w:tcW w:w="2956" w:type="dxa"/>
            <w:shd w:val="clear" w:color="auto" w:fill="auto"/>
          </w:tcPr>
          <w:p w14:paraId="57BD2A4E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>Moc silnika</w:t>
            </w:r>
          </w:p>
        </w:tc>
        <w:tc>
          <w:tcPr>
            <w:tcW w:w="3119" w:type="dxa"/>
            <w:shd w:val="clear" w:color="auto" w:fill="auto"/>
          </w:tcPr>
          <w:p w14:paraId="0F0CDED6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>Min. 110 KW</w:t>
            </w:r>
          </w:p>
        </w:tc>
        <w:tc>
          <w:tcPr>
            <w:tcW w:w="2404" w:type="dxa"/>
            <w:shd w:val="clear" w:color="auto" w:fill="auto"/>
          </w:tcPr>
          <w:p w14:paraId="7BCD6BD0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>spełnia* / nie spełnia*</w:t>
            </w:r>
          </w:p>
        </w:tc>
      </w:tr>
      <w:tr w:rsidR="000D65FA" w:rsidRPr="000D65FA" w14:paraId="63FFB0B0" w14:textId="77777777" w:rsidTr="00677AEF">
        <w:trPr>
          <w:trHeight w:val="119"/>
        </w:trPr>
        <w:tc>
          <w:tcPr>
            <w:tcW w:w="583" w:type="dxa"/>
            <w:shd w:val="clear" w:color="auto" w:fill="auto"/>
          </w:tcPr>
          <w:p w14:paraId="3B41631E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>7.</w:t>
            </w:r>
          </w:p>
        </w:tc>
        <w:tc>
          <w:tcPr>
            <w:tcW w:w="2956" w:type="dxa"/>
            <w:shd w:val="clear" w:color="auto" w:fill="auto"/>
          </w:tcPr>
          <w:p w14:paraId="5684550E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>Napęd</w:t>
            </w:r>
          </w:p>
        </w:tc>
        <w:tc>
          <w:tcPr>
            <w:tcW w:w="3119" w:type="dxa"/>
            <w:shd w:val="clear" w:color="auto" w:fill="auto"/>
          </w:tcPr>
          <w:p w14:paraId="2DBFEE27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>Na koła przednie</w:t>
            </w:r>
          </w:p>
        </w:tc>
        <w:tc>
          <w:tcPr>
            <w:tcW w:w="2404" w:type="dxa"/>
            <w:shd w:val="clear" w:color="auto" w:fill="auto"/>
          </w:tcPr>
          <w:p w14:paraId="37200F82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>spełnia* / nie spełnia*</w:t>
            </w:r>
          </w:p>
        </w:tc>
      </w:tr>
      <w:tr w:rsidR="000D65FA" w:rsidRPr="000D65FA" w14:paraId="58011DEF" w14:textId="77777777" w:rsidTr="00677AEF">
        <w:trPr>
          <w:trHeight w:val="134"/>
        </w:trPr>
        <w:tc>
          <w:tcPr>
            <w:tcW w:w="583" w:type="dxa"/>
            <w:shd w:val="clear" w:color="auto" w:fill="auto"/>
          </w:tcPr>
          <w:p w14:paraId="632A2E32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>8.</w:t>
            </w:r>
          </w:p>
        </w:tc>
        <w:tc>
          <w:tcPr>
            <w:tcW w:w="2956" w:type="dxa"/>
            <w:shd w:val="clear" w:color="auto" w:fill="auto"/>
          </w:tcPr>
          <w:p w14:paraId="643B2155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>Rok produkcji</w:t>
            </w:r>
          </w:p>
        </w:tc>
        <w:tc>
          <w:tcPr>
            <w:tcW w:w="3119" w:type="dxa"/>
            <w:shd w:val="clear" w:color="auto" w:fill="auto"/>
          </w:tcPr>
          <w:p w14:paraId="4B7AACAB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>2020</w:t>
            </w:r>
          </w:p>
        </w:tc>
        <w:tc>
          <w:tcPr>
            <w:tcW w:w="2404" w:type="dxa"/>
            <w:shd w:val="clear" w:color="auto" w:fill="auto"/>
          </w:tcPr>
          <w:p w14:paraId="3C3F0073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>spełnia* / nie spełnia*</w:t>
            </w:r>
          </w:p>
        </w:tc>
      </w:tr>
      <w:tr w:rsidR="000D65FA" w:rsidRPr="000D65FA" w14:paraId="55F802E4" w14:textId="77777777" w:rsidTr="00677AEF">
        <w:trPr>
          <w:trHeight w:val="104"/>
        </w:trPr>
        <w:tc>
          <w:tcPr>
            <w:tcW w:w="583" w:type="dxa"/>
            <w:shd w:val="clear" w:color="auto" w:fill="auto"/>
          </w:tcPr>
          <w:p w14:paraId="3DE631B7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>9.</w:t>
            </w:r>
          </w:p>
        </w:tc>
        <w:tc>
          <w:tcPr>
            <w:tcW w:w="2956" w:type="dxa"/>
            <w:shd w:val="clear" w:color="auto" w:fill="auto"/>
          </w:tcPr>
          <w:p w14:paraId="430E15CB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>Uchwyty holownicze</w:t>
            </w:r>
          </w:p>
        </w:tc>
        <w:tc>
          <w:tcPr>
            <w:tcW w:w="3119" w:type="dxa"/>
            <w:shd w:val="clear" w:color="auto" w:fill="auto"/>
          </w:tcPr>
          <w:p w14:paraId="0E66DE32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>Z przodu demontowany, z tyłu mocowany na stałe</w:t>
            </w:r>
          </w:p>
        </w:tc>
        <w:tc>
          <w:tcPr>
            <w:tcW w:w="2404" w:type="dxa"/>
            <w:shd w:val="clear" w:color="auto" w:fill="auto"/>
          </w:tcPr>
          <w:p w14:paraId="1B66E8A7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>spełnia* / nie spełnia*</w:t>
            </w:r>
          </w:p>
        </w:tc>
      </w:tr>
      <w:tr w:rsidR="000D65FA" w:rsidRPr="000D65FA" w14:paraId="7AD1CF66" w14:textId="77777777" w:rsidTr="00677AEF">
        <w:trPr>
          <w:trHeight w:val="150"/>
        </w:trPr>
        <w:tc>
          <w:tcPr>
            <w:tcW w:w="583" w:type="dxa"/>
            <w:shd w:val="clear" w:color="auto" w:fill="auto"/>
          </w:tcPr>
          <w:p w14:paraId="2693D5D2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>10.</w:t>
            </w:r>
          </w:p>
        </w:tc>
        <w:tc>
          <w:tcPr>
            <w:tcW w:w="2956" w:type="dxa"/>
            <w:shd w:val="clear" w:color="auto" w:fill="auto"/>
          </w:tcPr>
          <w:p w14:paraId="107EAFD6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>Szyby</w:t>
            </w:r>
          </w:p>
        </w:tc>
        <w:tc>
          <w:tcPr>
            <w:tcW w:w="3119" w:type="dxa"/>
            <w:shd w:val="clear" w:color="auto" w:fill="auto"/>
          </w:tcPr>
          <w:p w14:paraId="672C5059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>Wszystkie termoizolacyjne, szyba przednia klejona,</w:t>
            </w:r>
          </w:p>
          <w:p w14:paraId="2A135B99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 xml:space="preserve"> w przedziale pasażerskim oryginalnie przyciemniane </w:t>
            </w:r>
          </w:p>
        </w:tc>
        <w:tc>
          <w:tcPr>
            <w:tcW w:w="2404" w:type="dxa"/>
            <w:shd w:val="clear" w:color="auto" w:fill="auto"/>
          </w:tcPr>
          <w:p w14:paraId="43ADBA53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>spełnia* / nie spełnia*</w:t>
            </w:r>
          </w:p>
        </w:tc>
      </w:tr>
      <w:tr w:rsidR="000D65FA" w:rsidRPr="000D65FA" w14:paraId="04364CA0" w14:textId="77777777" w:rsidTr="00677AEF">
        <w:trPr>
          <w:trHeight w:val="150"/>
        </w:trPr>
        <w:tc>
          <w:tcPr>
            <w:tcW w:w="583" w:type="dxa"/>
            <w:shd w:val="clear" w:color="auto" w:fill="auto"/>
          </w:tcPr>
          <w:p w14:paraId="5E0E86AC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>11.</w:t>
            </w:r>
          </w:p>
        </w:tc>
        <w:tc>
          <w:tcPr>
            <w:tcW w:w="2956" w:type="dxa"/>
            <w:shd w:val="clear" w:color="auto" w:fill="auto"/>
          </w:tcPr>
          <w:p w14:paraId="6E514FD2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>Szyby boczne</w:t>
            </w:r>
          </w:p>
        </w:tc>
        <w:tc>
          <w:tcPr>
            <w:tcW w:w="3119" w:type="dxa"/>
            <w:shd w:val="clear" w:color="auto" w:fill="auto"/>
          </w:tcPr>
          <w:p w14:paraId="4070153D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 xml:space="preserve">Regulowane elektrycznie, pełne przeszklenie przedziału pasażerskiego wraz z szybą przesuwaną w drugim rzędzie </w:t>
            </w:r>
          </w:p>
          <w:p w14:paraId="26EB9902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04" w:type="dxa"/>
            <w:shd w:val="clear" w:color="auto" w:fill="auto"/>
          </w:tcPr>
          <w:p w14:paraId="37599F05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>spełnia* / nie spełnia*</w:t>
            </w:r>
          </w:p>
        </w:tc>
      </w:tr>
      <w:tr w:rsidR="000D65FA" w:rsidRPr="000D65FA" w14:paraId="4C6F3A05" w14:textId="77777777" w:rsidTr="00677AEF">
        <w:trPr>
          <w:trHeight w:val="120"/>
        </w:trPr>
        <w:tc>
          <w:tcPr>
            <w:tcW w:w="583" w:type="dxa"/>
            <w:shd w:val="clear" w:color="auto" w:fill="auto"/>
          </w:tcPr>
          <w:p w14:paraId="32264661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lastRenderedPageBreak/>
              <w:t>12.</w:t>
            </w:r>
          </w:p>
        </w:tc>
        <w:tc>
          <w:tcPr>
            <w:tcW w:w="2956" w:type="dxa"/>
            <w:shd w:val="clear" w:color="auto" w:fill="auto"/>
          </w:tcPr>
          <w:p w14:paraId="0166D02F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>Drzwi boczne</w:t>
            </w:r>
          </w:p>
        </w:tc>
        <w:tc>
          <w:tcPr>
            <w:tcW w:w="3119" w:type="dxa"/>
            <w:shd w:val="clear" w:color="auto" w:fill="auto"/>
          </w:tcPr>
          <w:p w14:paraId="604D3F7D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>Przesuwane z prawej strony, z funkcją wspomagania domykania</w:t>
            </w:r>
          </w:p>
        </w:tc>
        <w:tc>
          <w:tcPr>
            <w:tcW w:w="2404" w:type="dxa"/>
            <w:shd w:val="clear" w:color="auto" w:fill="auto"/>
          </w:tcPr>
          <w:p w14:paraId="0E8982E5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>spełnia* / nie spełnia*</w:t>
            </w:r>
          </w:p>
        </w:tc>
      </w:tr>
      <w:tr w:rsidR="000D65FA" w:rsidRPr="000D65FA" w14:paraId="4CD4591D" w14:textId="77777777" w:rsidTr="00677AEF">
        <w:trPr>
          <w:trHeight w:val="135"/>
        </w:trPr>
        <w:tc>
          <w:tcPr>
            <w:tcW w:w="583" w:type="dxa"/>
            <w:shd w:val="clear" w:color="auto" w:fill="auto"/>
          </w:tcPr>
          <w:p w14:paraId="6211BFCF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>13.</w:t>
            </w:r>
          </w:p>
        </w:tc>
        <w:tc>
          <w:tcPr>
            <w:tcW w:w="2956" w:type="dxa"/>
            <w:shd w:val="clear" w:color="auto" w:fill="auto"/>
          </w:tcPr>
          <w:p w14:paraId="5DF85AEA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>Drzwi tylne</w:t>
            </w:r>
          </w:p>
        </w:tc>
        <w:tc>
          <w:tcPr>
            <w:tcW w:w="3119" w:type="dxa"/>
            <w:shd w:val="clear" w:color="auto" w:fill="auto"/>
          </w:tcPr>
          <w:p w14:paraId="1BC4A05F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>jednoskrzydłowe, z oknem ogrzewanym, (klapa)</w:t>
            </w:r>
          </w:p>
        </w:tc>
        <w:tc>
          <w:tcPr>
            <w:tcW w:w="2404" w:type="dxa"/>
            <w:shd w:val="clear" w:color="auto" w:fill="auto"/>
          </w:tcPr>
          <w:p w14:paraId="61491C6D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>spełnia* / nie spełnia*</w:t>
            </w:r>
          </w:p>
        </w:tc>
      </w:tr>
      <w:tr w:rsidR="000D65FA" w:rsidRPr="000D65FA" w14:paraId="3155B1C6" w14:textId="77777777" w:rsidTr="00677AEF">
        <w:trPr>
          <w:trHeight w:val="105"/>
        </w:trPr>
        <w:tc>
          <w:tcPr>
            <w:tcW w:w="583" w:type="dxa"/>
            <w:shd w:val="clear" w:color="auto" w:fill="auto"/>
          </w:tcPr>
          <w:p w14:paraId="096B8D5F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>14.</w:t>
            </w:r>
          </w:p>
        </w:tc>
        <w:tc>
          <w:tcPr>
            <w:tcW w:w="2956" w:type="dxa"/>
            <w:shd w:val="clear" w:color="auto" w:fill="auto"/>
          </w:tcPr>
          <w:p w14:paraId="7E1B3533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>Hamulce</w:t>
            </w:r>
          </w:p>
        </w:tc>
        <w:tc>
          <w:tcPr>
            <w:tcW w:w="3119" w:type="dxa"/>
            <w:shd w:val="clear" w:color="auto" w:fill="auto"/>
          </w:tcPr>
          <w:p w14:paraId="74D4CE80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 xml:space="preserve">Tarczowe, wentylowane (przód, tył) ze wspomaganiem, </w:t>
            </w:r>
          </w:p>
          <w:p w14:paraId="2302F0C6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 xml:space="preserve">ABS, </w:t>
            </w:r>
          </w:p>
          <w:p w14:paraId="42DBA18A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 xml:space="preserve">system kontroli toru jazdy, </w:t>
            </w:r>
          </w:p>
          <w:p w14:paraId="7ED0FB27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 xml:space="preserve">system zapobiegający utracie przyczepności kół podczas przyspieszania </w:t>
            </w:r>
          </w:p>
          <w:p w14:paraId="32400712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 xml:space="preserve">hamulec </w:t>
            </w:r>
            <w:proofErr w:type="spellStart"/>
            <w:r w:rsidRPr="000D65FA">
              <w:rPr>
                <w:rFonts w:ascii="Calibri" w:eastAsia="Calibri" w:hAnsi="Calibri" w:cs="Times New Roman"/>
              </w:rPr>
              <w:t>pokolizyjny</w:t>
            </w:r>
            <w:proofErr w:type="spellEnd"/>
          </w:p>
        </w:tc>
        <w:tc>
          <w:tcPr>
            <w:tcW w:w="2404" w:type="dxa"/>
            <w:shd w:val="clear" w:color="auto" w:fill="auto"/>
          </w:tcPr>
          <w:p w14:paraId="5D5C19C6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>spełnia* / nie spełnia*</w:t>
            </w:r>
          </w:p>
        </w:tc>
      </w:tr>
      <w:tr w:rsidR="000D65FA" w:rsidRPr="000D65FA" w14:paraId="70CD25CF" w14:textId="77777777" w:rsidTr="00677AEF">
        <w:trPr>
          <w:trHeight w:val="105"/>
        </w:trPr>
        <w:tc>
          <w:tcPr>
            <w:tcW w:w="583" w:type="dxa"/>
            <w:shd w:val="clear" w:color="auto" w:fill="auto"/>
          </w:tcPr>
          <w:p w14:paraId="3F91C189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>15.</w:t>
            </w:r>
          </w:p>
        </w:tc>
        <w:tc>
          <w:tcPr>
            <w:tcW w:w="2956" w:type="dxa"/>
            <w:shd w:val="clear" w:color="auto" w:fill="auto"/>
          </w:tcPr>
          <w:p w14:paraId="55BA7EFB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 xml:space="preserve">Zawieszenie </w:t>
            </w:r>
          </w:p>
        </w:tc>
        <w:tc>
          <w:tcPr>
            <w:tcW w:w="3119" w:type="dxa"/>
            <w:shd w:val="clear" w:color="auto" w:fill="auto"/>
          </w:tcPr>
          <w:p w14:paraId="6EA657B2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>Niezależne zawieszenie przednie i tylne ze stabilizatorem, przeznaczone na drogi złej jakości</w:t>
            </w:r>
          </w:p>
        </w:tc>
        <w:tc>
          <w:tcPr>
            <w:tcW w:w="2404" w:type="dxa"/>
            <w:shd w:val="clear" w:color="auto" w:fill="auto"/>
          </w:tcPr>
          <w:p w14:paraId="7E7F32CF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>spełnia* / nie spełnia*</w:t>
            </w:r>
          </w:p>
        </w:tc>
      </w:tr>
      <w:tr w:rsidR="000D65FA" w:rsidRPr="000D65FA" w14:paraId="2FEE2EE9" w14:textId="77777777" w:rsidTr="00677AEF">
        <w:trPr>
          <w:trHeight w:val="180"/>
        </w:trPr>
        <w:tc>
          <w:tcPr>
            <w:tcW w:w="583" w:type="dxa"/>
            <w:shd w:val="clear" w:color="auto" w:fill="auto"/>
          </w:tcPr>
          <w:p w14:paraId="093064B9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>16.</w:t>
            </w:r>
          </w:p>
        </w:tc>
        <w:tc>
          <w:tcPr>
            <w:tcW w:w="2956" w:type="dxa"/>
            <w:shd w:val="clear" w:color="auto" w:fill="auto"/>
          </w:tcPr>
          <w:p w14:paraId="2094BDB0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>Skrzynia biegów</w:t>
            </w:r>
          </w:p>
        </w:tc>
        <w:tc>
          <w:tcPr>
            <w:tcW w:w="3119" w:type="dxa"/>
            <w:shd w:val="clear" w:color="auto" w:fill="auto"/>
          </w:tcPr>
          <w:p w14:paraId="053DD06C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>Manualna, min. 5 biegów  + wsteczny</w:t>
            </w:r>
          </w:p>
        </w:tc>
        <w:tc>
          <w:tcPr>
            <w:tcW w:w="2404" w:type="dxa"/>
            <w:shd w:val="clear" w:color="auto" w:fill="auto"/>
          </w:tcPr>
          <w:p w14:paraId="2F717DA7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>spełnia* / nie spełnia*</w:t>
            </w:r>
          </w:p>
        </w:tc>
      </w:tr>
      <w:tr w:rsidR="000D65FA" w:rsidRPr="000D65FA" w14:paraId="4D7EB292" w14:textId="77777777" w:rsidTr="00677AEF">
        <w:trPr>
          <w:trHeight w:val="120"/>
        </w:trPr>
        <w:tc>
          <w:tcPr>
            <w:tcW w:w="583" w:type="dxa"/>
            <w:shd w:val="clear" w:color="auto" w:fill="auto"/>
          </w:tcPr>
          <w:p w14:paraId="5F8A5FCF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>17.</w:t>
            </w:r>
          </w:p>
        </w:tc>
        <w:tc>
          <w:tcPr>
            <w:tcW w:w="2956" w:type="dxa"/>
            <w:shd w:val="clear" w:color="auto" w:fill="auto"/>
          </w:tcPr>
          <w:p w14:paraId="5A8A66C2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>Kolumna kierownicy</w:t>
            </w:r>
          </w:p>
        </w:tc>
        <w:tc>
          <w:tcPr>
            <w:tcW w:w="3119" w:type="dxa"/>
            <w:shd w:val="clear" w:color="auto" w:fill="auto"/>
          </w:tcPr>
          <w:p w14:paraId="0A950329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>Elektromechaniczne wspomaganie układu kierowniczego, kolumna regulowana w 2 płaszczyznach</w:t>
            </w:r>
          </w:p>
        </w:tc>
        <w:tc>
          <w:tcPr>
            <w:tcW w:w="2404" w:type="dxa"/>
            <w:shd w:val="clear" w:color="auto" w:fill="auto"/>
          </w:tcPr>
          <w:p w14:paraId="11A6F7D7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>spełnia* / nie spełnia*</w:t>
            </w:r>
          </w:p>
        </w:tc>
      </w:tr>
      <w:tr w:rsidR="000D65FA" w:rsidRPr="000D65FA" w14:paraId="6C2169F9" w14:textId="77777777" w:rsidTr="00677AEF">
        <w:trPr>
          <w:trHeight w:val="135"/>
        </w:trPr>
        <w:tc>
          <w:tcPr>
            <w:tcW w:w="583" w:type="dxa"/>
            <w:shd w:val="clear" w:color="auto" w:fill="auto"/>
          </w:tcPr>
          <w:p w14:paraId="10955F1D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>18.</w:t>
            </w:r>
          </w:p>
        </w:tc>
        <w:tc>
          <w:tcPr>
            <w:tcW w:w="2956" w:type="dxa"/>
            <w:shd w:val="clear" w:color="auto" w:fill="auto"/>
          </w:tcPr>
          <w:p w14:paraId="4D6E875E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>Koła/opony</w:t>
            </w:r>
          </w:p>
        </w:tc>
        <w:tc>
          <w:tcPr>
            <w:tcW w:w="3119" w:type="dxa"/>
            <w:shd w:val="clear" w:color="auto" w:fill="auto"/>
          </w:tcPr>
          <w:p w14:paraId="244C04F4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 xml:space="preserve">4 opony letnie  + 4 </w:t>
            </w:r>
            <w:proofErr w:type="spellStart"/>
            <w:r w:rsidRPr="000D65FA">
              <w:rPr>
                <w:rFonts w:ascii="Calibri" w:eastAsia="Calibri" w:hAnsi="Calibri" w:cs="Times New Roman"/>
              </w:rPr>
              <w:t>alufelgi</w:t>
            </w:r>
            <w:proofErr w:type="spellEnd"/>
            <w:r w:rsidRPr="000D65FA">
              <w:rPr>
                <w:rFonts w:ascii="Calibri" w:eastAsia="Calibri" w:hAnsi="Calibri" w:cs="Times New Roman"/>
              </w:rPr>
              <w:t>, 4 opony zimowe (na których będzie dostarczony pojazd) + 4 felgi stalowe, (zalecane przez producenta samochodu) pełnowymiarowe koło zapasowe</w:t>
            </w:r>
          </w:p>
        </w:tc>
        <w:tc>
          <w:tcPr>
            <w:tcW w:w="2404" w:type="dxa"/>
            <w:shd w:val="clear" w:color="auto" w:fill="auto"/>
          </w:tcPr>
          <w:p w14:paraId="1366DC62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>spełnia* / nie spełnia*</w:t>
            </w:r>
          </w:p>
        </w:tc>
      </w:tr>
      <w:tr w:rsidR="000D65FA" w:rsidRPr="000D65FA" w14:paraId="4C90FE23" w14:textId="77777777" w:rsidTr="00677AEF">
        <w:trPr>
          <w:trHeight w:val="60"/>
        </w:trPr>
        <w:tc>
          <w:tcPr>
            <w:tcW w:w="583" w:type="dxa"/>
            <w:shd w:val="clear" w:color="auto" w:fill="auto"/>
          </w:tcPr>
          <w:p w14:paraId="58EB7582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>19.</w:t>
            </w:r>
          </w:p>
        </w:tc>
        <w:tc>
          <w:tcPr>
            <w:tcW w:w="2956" w:type="dxa"/>
            <w:shd w:val="clear" w:color="auto" w:fill="auto"/>
          </w:tcPr>
          <w:p w14:paraId="5C07E666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>Poduszki powietrzne</w:t>
            </w:r>
          </w:p>
        </w:tc>
        <w:tc>
          <w:tcPr>
            <w:tcW w:w="3119" w:type="dxa"/>
            <w:shd w:val="clear" w:color="auto" w:fill="auto"/>
          </w:tcPr>
          <w:p w14:paraId="361EBFA8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>Dla kierowcy i pasażerów w pierwszym rzędzie siedzeń</w:t>
            </w:r>
          </w:p>
        </w:tc>
        <w:tc>
          <w:tcPr>
            <w:tcW w:w="2404" w:type="dxa"/>
            <w:shd w:val="clear" w:color="auto" w:fill="auto"/>
          </w:tcPr>
          <w:p w14:paraId="54AB5963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>spełnia* / nie spełnia*</w:t>
            </w:r>
          </w:p>
        </w:tc>
      </w:tr>
      <w:tr w:rsidR="000D65FA" w:rsidRPr="000D65FA" w14:paraId="04E51FDE" w14:textId="77777777" w:rsidTr="00677AEF">
        <w:trPr>
          <w:trHeight w:val="180"/>
        </w:trPr>
        <w:tc>
          <w:tcPr>
            <w:tcW w:w="583" w:type="dxa"/>
            <w:shd w:val="clear" w:color="auto" w:fill="auto"/>
          </w:tcPr>
          <w:p w14:paraId="71725004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>20.</w:t>
            </w:r>
          </w:p>
        </w:tc>
        <w:tc>
          <w:tcPr>
            <w:tcW w:w="2956" w:type="dxa"/>
            <w:shd w:val="clear" w:color="auto" w:fill="auto"/>
          </w:tcPr>
          <w:p w14:paraId="49749859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>Siedzenia</w:t>
            </w:r>
          </w:p>
        </w:tc>
        <w:tc>
          <w:tcPr>
            <w:tcW w:w="3119" w:type="dxa"/>
            <w:shd w:val="clear" w:color="auto" w:fill="auto"/>
          </w:tcPr>
          <w:p w14:paraId="19056194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 xml:space="preserve">Ilość: 8 + kierowca, wyposażone w zagłówki z regulacja wysokości i 3 punktowe pasy bezpieczeństwa z napinaczami, </w:t>
            </w:r>
          </w:p>
          <w:p w14:paraId="7E7D3D09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>-Wszystkie fotele w przestrzeni pasażerskiej szybko demontowane : w układzie fotel 3 osobowy z trzeciego rzędu i fotel 2 osobowy + 1 osobowy z drugiego rzędu,</w:t>
            </w:r>
          </w:p>
          <w:p w14:paraId="259B6D0B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>- uchylny fotel 2 rzędu ułatwiający pasażerom wchodzenie do rzędu 3</w:t>
            </w:r>
          </w:p>
          <w:p w14:paraId="56B312B1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04" w:type="dxa"/>
            <w:shd w:val="clear" w:color="auto" w:fill="auto"/>
          </w:tcPr>
          <w:p w14:paraId="2EE0E605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>spełnia* / nie spełnia*</w:t>
            </w:r>
          </w:p>
        </w:tc>
      </w:tr>
      <w:tr w:rsidR="000D65FA" w:rsidRPr="000D65FA" w14:paraId="6145DD44" w14:textId="77777777" w:rsidTr="00677AEF">
        <w:trPr>
          <w:trHeight w:val="180"/>
        </w:trPr>
        <w:tc>
          <w:tcPr>
            <w:tcW w:w="583" w:type="dxa"/>
            <w:shd w:val="clear" w:color="auto" w:fill="auto"/>
          </w:tcPr>
          <w:p w14:paraId="65043727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>21.</w:t>
            </w:r>
          </w:p>
        </w:tc>
        <w:tc>
          <w:tcPr>
            <w:tcW w:w="2956" w:type="dxa"/>
            <w:shd w:val="clear" w:color="auto" w:fill="auto"/>
          </w:tcPr>
          <w:p w14:paraId="6DC4B326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>Fotel kierowcy</w:t>
            </w:r>
          </w:p>
        </w:tc>
        <w:tc>
          <w:tcPr>
            <w:tcW w:w="3119" w:type="dxa"/>
            <w:shd w:val="clear" w:color="auto" w:fill="auto"/>
          </w:tcPr>
          <w:p w14:paraId="2E19ACCC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 xml:space="preserve">Regulacja wysokości, przesuwu i odchylenia oparcia, z podparciem odcinka lędźwiowego, z podłokietnikiem </w:t>
            </w:r>
          </w:p>
        </w:tc>
        <w:tc>
          <w:tcPr>
            <w:tcW w:w="2404" w:type="dxa"/>
            <w:shd w:val="clear" w:color="auto" w:fill="auto"/>
          </w:tcPr>
          <w:p w14:paraId="2A06C87B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>spełnia* / nie spełnia*</w:t>
            </w:r>
          </w:p>
        </w:tc>
      </w:tr>
      <w:tr w:rsidR="000D65FA" w:rsidRPr="000D65FA" w14:paraId="1A28DE1B" w14:textId="77777777" w:rsidTr="00677AEF">
        <w:trPr>
          <w:trHeight w:val="75"/>
        </w:trPr>
        <w:tc>
          <w:tcPr>
            <w:tcW w:w="583" w:type="dxa"/>
            <w:shd w:val="clear" w:color="auto" w:fill="auto"/>
          </w:tcPr>
          <w:p w14:paraId="50465796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lastRenderedPageBreak/>
              <w:t>22.</w:t>
            </w:r>
          </w:p>
        </w:tc>
        <w:tc>
          <w:tcPr>
            <w:tcW w:w="2956" w:type="dxa"/>
            <w:shd w:val="clear" w:color="auto" w:fill="auto"/>
          </w:tcPr>
          <w:p w14:paraId="359B062F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>Najazdy/Podjazdy</w:t>
            </w:r>
          </w:p>
        </w:tc>
        <w:tc>
          <w:tcPr>
            <w:tcW w:w="3119" w:type="dxa"/>
            <w:shd w:val="clear" w:color="auto" w:fill="auto"/>
          </w:tcPr>
          <w:p w14:paraId="17491A1C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>Aluminiowe, teleskopowe  z bieżnią antypoślizgową umożlwiające wprowadzenie wózka do pojazdu  (atest)</w:t>
            </w:r>
          </w:p>
        </w:tc>
        <w:tc>
          <w:tcPr>
            <w:tcW w:w="2404" w:type="dxa"/>
            <w:shd w:val="clear" w:color="auto" w:fill="auto"/>
          </w:tcPr>
          <w:p w14:paraId="6A7B6043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>spełnia* / nie spełnia*</w:t>
            </w:r>
          </w:p>
        </w:tc>
      </w:tr>
      <w:tr w:rsidR="000D65FA" w:rsidRPr="000D65FA" w14:paraId="64A5C938" w14:textId="77777777" w:rsidTr="00677AEF">
        <w:trPr>
          <w:trHeight w:val="135"/>
        </w:trPr>
        <w:tc>
          <w:tcPr>
            <w:tcW w:w="583" w:type="dxa"/>
            <w:shd w:val="clear" w:color="auto" w:fill="auto"/>
          </w:tcPr>
          <w:p w14:paraId="2CDD7DA3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>23.</w:t>
            </w:r>
          </w:p>
        </w:tc>
        <w:tc>
          <w:tcPr>
            <w:tcW w:w="2956" w:type="dxa"/>
            <w:shd w:val="clear" w:color="auto" w:fill="auto"/>
          </w:tcPr>
          <w:p w14:paraId="4829A929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>Zestaw do montażu wózka inwalidzkiego</w:t>
            </w:r>
          </w:p>
        </w:tc>
        <w:tc>
          <w:tcPr>
            <w:tcW w:w="3119" w:type="dxa"/>
            <w:shd w:val="clear" w:color="auto" w:fill="auto"/>
          </w:tcPr>
          <w:p w14:paraId="014B66A9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>Szyny wzdłuż mocujące 1 wózek w podłodze pojazdu, komplet pasów do mocowania wózka do szyn, pasy zabezpieczające osobę niepełnosprawną na wózku inwalidzkim - z obowiązującym atestem</w:t>
            </w:r>
          </w:p>
        </w:tc>
        <w:tc>
          <w:tcPr>
            <w:tcW w:w="2404" w:type="dxa"/>
            <w:shd w:val="clear" w:color="auto" w:fill="auto"/>
          </w:tcPr>
          <w:p w14:paraId="44AE0FED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>spełnia* / nie spełnia*</w:t>
            </w:r>
          </w:p>
        </w:tc>
      </w:tr>
      <w:tr w:rsidR="000D65FA" w:rsidRPr="000D65FA" w14:paraId="18702F07" w14:textId="77777777" w:rsidTr="00677AEF">
        <w:trPr>
          <w:trHeight w:val="75"/>
        </w:trPr>
        <w:tc>
          <w:tcPr>
            <w:tcW w:w="583" w:type="dxa"/>
            <w:shd w:val="clear" w:color="auto" w:fill="auto"/>
          </w:tcPr>
          <w:p w14:paraId="472551A5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>24.</w:t>
            </w:r>
          </w:p>
        </w:tc>
        <w:tc>
          <w:tcPr>
            <w:tcW w:w="2956" w:type="dxa"/>
            <w:shd w:val="clear" w:color="auto" w:fill="auto"/>
          </w:tcPr>
          <w:p w14:paraId="7DB9FAC8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>Klimatyzacja</w:t>
            </w:r>
          </w:p>
        </w:tc>
        <w:tc>
          <w:tcPr>
            <w:tcW w:w="3119" w:type="dxa"/>
            <w:shd w:val="clear" w:color="auto" w:fill="auto"/>
          </w:tcPr>
          <w:p w14:paraId="62D6D4AC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>Klimatyzacja manualna z ogrzewaniem przedziału pasażerskiego</w:t>
            </w:r>
          </w:p>
        </w:tc>
        <w:tc>
          <w:tcPr>
            <w:tcW w:w="2404" w:type="dxa"/>
            <w:shd w:val="clear" w:color="auto" w:fill="auto"/>
          </w:tcPr>
          <w:p w14:paraId="66A9BACD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>spełnia* / nie spełnia*</w:t>
            </w:r>
          </w:p>
        </w:tc>
      </w:tr>
      <w:tr w:rsidR="000D65FA" w:rsidRPr="000D65FA" w14:paraId="4757B2D7" w14:textId="77777777" w:rsidTr="00677AEF">
        <w:trPr>
          <w:trHeight w:val="135"/>
        </w:trPr>
        <w:tc>
          <w:tcPr>
            <w:tcW w:w="583" w:type="dxa"/>
            <w:shd w:val="clear" w:color="auto" w:fill="auto"/>
          </w:tcPr>
          <w:p w14:paraId="22C8F03E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>25.</w:t>
            </w:r>
          </w:p>
        </w:tc>
        <w:tc>
          <w:tcPr>
            <w:tcW w:w="2956" w:type="dxa"/>
            <w:shd w:val="clear" w:color="auto" w:fill="auto"/>
          </w:tcPr>
          <w:p w14:paraId="11B5460E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>Ogrzewanie</w:t>
            </w:r>
          </w:p>
        </w:tc>
        <w:tc>
          <w:tcPr>
            <w:tcW w:w="3119" w:type="dxa"/>
            <w:shd w:val="clear" w:color="auto" w:fill="auto"/>
          </w:tcPr>
          <w:p w14:paraId="724D3E28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 xml:space="preserve">Na przód i tył pojazdu, osobna regulacja i nawiewami na przedział pasażerski (drugi wymiennik ciepła w przestrzeni pasażerskiej) </w:t>
            </w:r>
          </w:p>
        </w:tc>
        <w:tc>
          <w:tcPr>
            <w:tcW w:w="2404" w:type="dxa"/>
            <w:shd w:val="clear" w:color="auto" w:fill="auto"/>
          </w:tcPr>
          <w:p w14:paraId="185671C8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>spełnia* / nie spełnia*</w:t>
            </w:r>
          </w:p>
        </w:tc>
      </w:tr>
      <w:tr w:rsidR="000D65FA" w:rsidRPr="000D65FA" w14:paraId="0B155D58" w14:textId="77777777" w:rsidTr="00677AEF">
        <w:trPr>
          <w:trHeight w:val="135"/>
        </w:trPr>
        <w:tc>
          <w:tcPr>
            <w:tcW w:w="583" w:type="dxa"/>
            <w:shd w:val="clear" w:color="auto" w:fill="auto"/>
          </w:tcPr>
          <w:p w14:paraId="0A74A9E4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>26.</w:t>
            </w:r>
          </w:p>
        </w:tc>
        <w:tc>
          <w:tcPr>
            <w:tcW w:w="2956" w:type="dxa"/>
            <w:shd w:val="clear" w:color="auto" w:fill="auto"/>
          </w:tcPr>
          <w:p w14:paraId="38A643C1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 xml:space="preserve">Wentylacja </w:t>
            </w:r>
          </w:p>
        </w:tc>
        <w:tc>
          <w:tcPr>
            <w:tcW w:w="3119" w:type="dxa"/>
            <w:shd w:val="clear" w:color="auto" w:fill="auto"/>
          </w:tcPr>
          <w:p w14:paraId="5D82183B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>Wentylacja kabiny z recyrkulacją, filtr przeciwpyłowy</w:t>
            </w:r>
          </w:p>
        </w:tc>
        <w:tc>
          <w:tcPr>
            <w:tcW w:w="2404" w:type="dxa"/>
            <w:shd w:val="clear" w:color="auto" w:fill="auto"/>
          </w:tcPr>
          <w:p w14:paraId="62E87675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>spełnia* / nie spełnia*</w:t>
            </w:r>
          </w:p>
        </w:tc>
      </w:tr>
      <w:tr w:rsidR="000D65FA" w:rsidRPr="000D65FA" w14:paraId="08C11BA2" w14:textId="77777777" w:rsidTr="00677AEF">
        <w:trPr>
          <w:trHeight w:val="105"/>
        </w:trPr>
        <w:tc>
          <w:tcPr>
            <w:tcW w:w="583" w:type="dxa"/>
            <w:shd w:val="clear" w:color="auto" w:fill="auto"/>
          </w:tcPr>
          <w:p w14:paraId="4DAAAF97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>27.</w:t>
            </w:r>
          </w:p>
        </w:tc>
        <w:tc>
          <w:tcPr>
            <w:tcW w:w="2956" w:type="dxa"/>
            <w:shd w:val="clear" w:color="auto" w:fill="auto"/>
          </w:tcPr>
          <w:p w14:paraId="281F1DA8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 xml:space="preserve">Dodatkowe funkcje </w:t>
            </w:r>
          </w:p>
        </w:tc>
        <w:tc>
          <w:tcPr>
            <w:tcW w:w="3119" w:type="dxa"/>
            <w:shd w:val="clear" w:color="auto" w:fill="auto"/>
          </w:tcPr>
          <w:p w14:paraId="4CC17BCA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 xml:space="preserve">-czujnik kontroli zapięcia pasów bezpieczeństwa, </w:t>
            </w:r>
          </w:p>
          <w:p w14:paraId="35B6D258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 xml:space="preserve">-sygnał dźwiękowy informujący o niewyłączonych światłach, </w:t>
            </w:r>
          </w:p>
          <w:p w14:paraId="41B04B44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>-lampki kontrolne zaciągniętego hamulca ręcznego, awarii układu hamulcowego i poziomu płynu,</w:t>
            </w:r>
          </w:p>
          <w:p w14:paraId="23444C9E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>-obrotomierz</w:t>
            </w:r>
          </w:p>
          <w:p w14:paraId="0E3C05DE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>-asystent bocznego wiatru</w:t>
            </w:r>
          </w:p>
        </w:tc>
        <w:tc>
          <w:tcPr>
            <w:tcW w:w="2404" w:type="dxa"/>
            <w:shd w:val="clear" w:color="auto" w:fill="auto"/>
          </w:tcPr>
          <w:p w14:paraId="2FB9DF87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>spełnia* / nie spełnia*</w:t>
            </w:r>
          </w:p>
        </w:tc>
      </w:tr>
      <w:tr w:rsidR="000D65FA" w:rsidRPr="000D65FA" w14:paraId="75848471" w14:textId="77777777" w:rsidTr="00677AEF">
        <w:trPr>
          <w:trHeight w:val="135"/>
        </w:trPr>
        <w:tc>
          <w:tcPr>
            <w:tcW w:w="583" w:type="dxa"/>
            <w:shd w:val="clear" w:color="auto" w:fill="auto"/>
          </w:tcPr>
          <w:p w14:paraId="734DC44E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>28.</w:t>
            </w:r>
          </w:p>
        </w:tc>
        <w:tc>
          <w:tcPr>
            <w:tcW w:w="2956" w:type="dxa"/>
            <w:shd w:val="clear" w:color="auto" w:fill="auto"/>
          </w:tcPr>
          <w:p w14:paraId="0970D5DB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>Radio</w:t>
            </w:r>
          </w:p>
        </w:tc>
        <w:tc>
          <w:tcPr>
            <w:tcW w:w="3119" w:type="dxa"/>
            <w:shd w:val="clear" w:color="auto" w:fill="auto"/>
          </w:tcPr>
          <w:p w14:paraId="48C8ED3A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>Fabryczne z USB + głośniki i antena</w:t>
            </w:r>
          </w:p>
        </w:tc>
        <w:tc>
          <w:tcPr>
            <w:tcW w:w="2404" w:type="dxa"/>
            <w:shd w:val="clear" w:color="auto" w:fill="auto"/>
          </w:tcPr>
          <w:p w14:paraId="5F41AC86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>spełnia* / nie spełnia*</w:t>
            </w:r>
          </w:p>
        </w:tc>
      </w:tr>
      <w:tr w:rsidR="000D65FA" w:rsidRPr="000D65FA" w14:paraId="5B11F586" w14:textId="77777777" w:rsidTr="00677AEF">
        <w:trPr>
          <w:trHeight w:val="120"/>
        </w:trPr>
        <w:tc>
          <w:tcPr>
            <w:tcW w:w="583" w:type="dxa"/>
            <w:shd w:val="clear" w:color="auto" w:fill="auto"/>
          </w:tcPr>
          <w:p w14:paraId="77D9D53D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>29.</w:t>
            </w:r>
          </w:p>
        </w:tc>
        <w:tc>
          <w:tcPr>
            <w:tcW w:w="2956" w:type="dxa"/>
            <w:shd w:val="clear" w:color="auto" w:fill="auto"/>
          </w:tcPr>
          <w:p w14:paraId="7AD67E77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>Czujnik parkowania</w:t>
            </w:r>
          </w:p>
        </w:tc>
        <w:tc>
          <w:tcPr>
            <w:tcW w:w="3119" w:type="dxa"/>
            <w:shd w:val="clear" w:color="auto" w:fill="auto"/>
          </w:tcPr>
          <w:p w14:paraId="11BE9E6F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>Zamontowany z tyłu pojazdu</w:t>
            </w:r>
          </w:p>
        </w:tc>
        <w:tc>
          <w:tcPr>
            <w:tcW w:w="2404" w:type="dxa"/>
            <w:shd w:val="clear" w:color="auto" w:fill="auto"/>
          </w:tcPr>
          <w:p w14:paraId="58D0BDE6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>spełnia* / nie spełnia*</w:t>
            </w:r>
          </w:p>
        </w:tc>
      </w:tr>
      <w:tr w:rsidR="000D65FA" w:rsidRPr="000D65FA" w14:paraId="5491F3BD" w14:textId="77777777" w:rsidTr="00677AEF">
        <w:trPr>
          <w:trHeight w:val="120"/>
        </w:trPr>
        <w:tc>
          <w:tcPr>
            <w:tcW w:w="583" w:type="dxa"/>
            <w:shd w:val="clear" w:color="auto" w:fill="auto"/>
          </w:tcPr>
          <w:p w14:paraId="5B04EEC5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>30.</w:t>
            </w:r>
          </w:p>
        </w:tc>
        <w:tc>
          <w:tcPr>
            <w:tcW w:w="2956" w:type="dxa"/>
            <w:shd w:val="clear" w:color="auto" w:fill="auto"/>
          </w:tcPr>
          <w:p w14:paraId="6748D448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>Zabezpieczenia</w:t>
            </w:r>
          </w:p>
        </w:tc>
        <w:tc>
          <w:tcPr>
            <w:tcW w:w="3119" w:type="dxa"/>
            <w:shd w:val="clear" w:color="auto" w:fill="auto"/>
          </w:tcPr>
          <w:p w14:paraId="7004AA64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>Immobiliser, centralny zamek sterowany pilotem, autoalarm honorowany przez firmy ubezpieczeniowe</w:t>
            </w:r>
          </w:p>
        </w:tc>
        <w:tc>
          <w:tcPr>
            <w:tcW w:w="2404" w:type="dxa"/>
            <w:shd w:val="clear" w:color="auto" w:fill="auto"/>
          </w:tcPr>
          <w:p w14:paraId="7E09AF2B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>spełnia* / nie spełnia*</w:t>
            </w:r>
          </w:p>
        </w:tc>
      </w:tr>
      <w:tr w:rsidR="000D65FA" w:rsidRPr="000D65FA" w14:paraId="682970B0" w14:textId="77777777" w:rsidTr="00677AEF">
        <w:trPr>
          <w:trHeight w:val="135"/>
        </w:trPr>
        <w:tc>
          <w:tcPr>
            <w:tcW w:w="583" w:type="dxa"/>
            <w:shd w:val="clear" w:color="auto" w:fill="auto"/>
          </w:tcPr>
          <w:p w14:paraId="7E4081E2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>31.</w:t>
            </w:r>
          </w:p>
        </w:tc>
        <w:tc>
          <w:tcPr>
            <w:tcW w:w="2956" w:type="dxa"/>
            <w:shd w:val="clear" w:color="auto" w:fill="auto"/>
          </w:tcPr>
          <w:p w14:paraId="0BC3AE58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>Lusterka</w:t>
            </w:r>
          </w:p>
        </w:tc>
        <w:tc>
          <w:tcPr>
            <w:tcW w:w="3119" w:type="dxa"/>
            <w:shd w:val="clear" w:color="auto" w:fill="auto"/>
          </w:tcPr>
          <w:p w14:paraId="6D042787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>Wsteczne wewnętrzne z ochroną przed oślepianiem,</w:t>
            </w:r>
          </w:p>
          <w:p w14:paraId="536D63C6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>boczne elektrycznie regulowane, podgrzewane</w:t>
            </w:r>
          </w:p>
        </w:tc>
        <w:tc>
          <w:tcPr>
            <w:tcW w:w="2404" w:type="dxa"/>
            <w:shd w:val="clear" w:color="auto" w:fill="auto"/>
          </w:tcPr>
          <w:p w14:paraId="269974FA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>spełnia* / nie spełnia*</w:t>
            </w:r>
          </w:p>
        </w:tc>
      </w:tr>
      <w:tr w:rsidR="000D65FA" w:rsidRPr="000D65FA" w14:paraId="0B981959" w14:textId="77777777" w:rsidTr="00677AEF">
        <w:trPr>
          <w:trHeight w:val="105"/>
        </w:trPr>
        <w:tc>
          <w:tcPr>
            <w:tcW w:w="583" w:type="dxa"/>
            <w:shd w:val="clear" w:color="auto" w:fill="auto"/>
          </w:tcPr>
          <w:p w14:paraId="18D4EFEC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>32.</w:t>
            </w:r>
          </w:p>
        </w:tc>
        <w:tc>
          <w:tcPr>
            <w:tcW w:w="2956" w:type="dxa"/>
            <w:shd w:val="clear" w:color="auto" w:fill="auto"/>
          </w:tcPr>
          <w:p w14:paraId="3C04FE5C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>Światła</w:t>
            </w:r>
          </w:p>
        </w:tc>
        <w:tc>
          <w:tcPr>
            <w:tcW w:w="3119" w:type="dxa"/>
            <w:shd w:val="clear" w:color="auto" w:fill="auto"/>
          </w:tcPr>
          <w:p w14:paraId="269EF028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>Do jazdy dziennej włączane automatycznie, przednie halogenowe, regulacja zasięgu reflektorów</w:t>
            </w:r>
          </w:p>
          <w:p w14:paraId="3A6FF51D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>-trzecie światło stop,</w:t>
            </w:r>
          </w:p>
          <w:p w14:paraId="741B376B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>-światło przeciwmgielne z tyłu</w:t>
            </w:r>
          </w:p>
        </w:tc>
        <w:tc>
          <w:tcPr>
            <w:tcW w:w="2404" w:type="dxa"/>
            <w:shd w:val="clear" w:color="auto" w:fill="auto"/>
          </w:tcPr>
          <w:p w14:paraId="5329F490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>spełnia* / nie spełnia*</w:t>
            </w:r>
          </w:p>
        </w:tc>
      </w:tr>
      <w:tr w:rsidR="000D65FA" w:rsidRPr="000D65FA" w14:paraId="2A547E21" w14:textId="77777777" w:rsidTr="00677AEF">
        <w:trPr>
          <w:trHeight w:val="150"/>
        </w:trPr>
        <w:tc>
          <w:tcPr>
            <w:tcW w:w="583" w:type="dxa"/>
            <w:shd w:val="clear" w:color="auto" w:fill="auto"/>
          </w:tcPr>
          <w:p w14:paraId="6511276C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>33.</w:t>
            </w:r>
          </w:p>
        </w:tc>
        <w:tc>
          <w:tcPr>
            <w:tcW w:w="2956" w:type="dxa"/>
            <w:shd w:val="clear" w:color="auto" w:fill="auto"/>
          </w:tcPr>
          <w:p w14:paraId="5E224DFF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>Wycieraczki</w:t>
            </w:r>
          </w:p>
        </w:tc>
        <w:tc>
          <w:tcPr>
            <w:tcW w:w="3119" w:type="dxa"/>
            <w:shd w:val="clear" w:color="auto" w:fill="auto"/>
          </w:tcPr>
          <w:p w14:paraId="651721D3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>Przód i tył z regulacją prędkości</w:t>
            </w:r>
          </w:p>
        </w:tc>
        <w:tc>
          <w:tcPr>
            <w:tcW w:w="2404" w:type="dxa"/>
            <w:shd w:val="clear" w:color="auto" w:fill="auto"/>
          </w:tcPr>
          <w:p w14:paraId="437994F6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>spełnia* / nie spełnia*</w:t>
            </w:r>
          </w:p>
        </w:tc>
      </w:tr>
      <w:tr w:rsidR="000D65FA" w:rsidRPr="000D65FA" w14:paraId="52A7226C" w14:textId="77777777" w:rsidTr="00677AEF">
        <w:trPr>
          <w:trHeight w:val="165"/>
        </w:trPr>
        <w:tc>
          <w:tcPr>
            <w:tcW w:w="583" w:type="dxa"/>
            <w:shd w:val="clear" w:color="auto" w:fill="auto"/>
          </w:tcPr>
          <w:p w14:paraId="06778CE3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>34.</w:t>
            </w:r>
          </w:p>
        </w:tc>
        <w:tc>
          <w:tcPr>
            <w:tcW w:w="2956" w:type="dxa"/>
            <w:shd w:val="clear" w:color="auto" w:fill="auto"/>
          </w:tcPr>
          <w:p w14:paraId="33648C39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>Wycieraczki podłogowe</w:t>
            </w:r>
          </w:p>
        </w:tc>
        <w:tc>
          <w:tcPr>
            <w:tcW w:w="3119" w:type="dxa"/>
            <w:shd w:val="clear" w:color="auto" w:fill="auto"/>
          </w:tcPr>
          <w:p w14:paraId="3364438B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>Gumowe, komplet dla kierowcy, pasażerów z przodu</w:t>
            </w:r>
          </w:p>
        </w:tc>
        <w:tc>
          <w:tcPr>
            <w:tcW w:w="2404" w:type="dxa"/>
            <w:shd w:val="clear" w:color="auto" w:fill="auto"/>
          </w:tcPr>
          <w:p w14:paraId="2880075C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>spełnia* / nie spełnia*</w:t>
            </w:r>
          </w:p>
        </w:tc>
      </w:tr>
      <w:tr w:rsidR="000D65FA" w:rsidRPr="000D65FA" w14:paraId="5BD0FB93" w14:textId="77777777" w:rsidTr="00677AEF">
        <w:trPr>
          <w:trHeight w:val="135"/>
        </w:trPr>
        <w:tc>
          <w:tcPr>
            <w:tcW w:w="583" w:type="dxa"/>
            <w:shd w:val="clear" w:color="auto" w:fill="auto"/>
          </w:tcPr>
          <w:p w14:paraId="70E06671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lastRenderedPageBreak/>
              <w:t>35.</w:t>
            </w:r>
          </w:p>
        </w:tc>
        <w:tc>
          <w:tcPr>
            <w:tcW w:w="2956" w:type="dxa"/>
            <w:shd w:val="clear" w:color="auto" w:fill="auto"/>
          </w:tcPr>
          <w:p w14:paraId="6BC6FBC1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 xml:space="preserve">Tapicerka </w:t>
            </w:r>
          </w:p>
        </w:tc>
        <w:tc>
          <w:tcPr>
            <w:tcW w:w="3119" w:type="dxa"/>
            <w:shd w:val="clear" w:color="auto" w:fill="auto"/>
          </w:tcPr>
          <w:p w14:paraId="4BB4FAF2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>Materiałowa, preferowane ciemne odcienie</w:t>
            </w:r>
          </w:p>
        </w:tc>
        <w:tc>
          <w:tcPr>
            <w:tcW w:w="2404" w:type="dxa"/>
            <w:shd w:val="clear" w:color="auto" w:fill="auto"/>
          </w:tcPr>
          <w:p w14:paraId="790BFC0A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>spełnia* / nie spełnia*</w:t>
            </w:r>
          </w:p>
        </w:tc>
      </w:tr>
      <w:tr w:rsidR="000D65FA" w:rsidRPr="000D65FA" w14:paraId="4F28DDF1" w14:textId="77777777" w:rsidTr="00677AEF">
        <w:trPr>
          <w:trHeight w:val="90"/>
        </w:trPr>
        <w:tc>
          <w:tcPr>
            <w:tcW w:w="583" w:type="dxa"/>
            <w:shd w:val="clear" w:color="auto" w:fill="auto"/>
          </w:tcPr>
          <w:p w14:paraId="7B501EA0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>36.</w:t>
            </w:r>
          </w:p>
        </w:tc>
        <w:tc>
          <w:tcPr>
            <w:tcW w:w="2956" w:type="dxa"/>
            <w:shd w:val="clear" w:color="auto" w:fill="auto"/>
          </w:tcPr>
          <w:p w14:paraId="4BB3D35D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>Podłoga</w:t>
            </w:r>
          </w:p>
        </w:tc>
        <w:tc>
          <w:tcPr>
            <w:tcW w:w="3119" w:type="dxa"/>
            <w:shd w:val="clear" w:color="auto" w:fill="auto"/>
          </w:tcPr>
          <w:p w14:paraId="4CC07EB6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>Pokrycie wykonane z wykładziny antypoślizgowej, łatwo zmywalnej, nienasiąkliwej</w:t>
            </w:r>
          </w:p>
        </w:tc>
        <w:tc>
          <w:tcPr>
            <w:tcW w:w="2404" w:type="dxa"/>
            <w:shd w:val="clear" w:color="auto" w:fill="auto"/>
          </w:tcPr>
          <w:p w14:paraId="0FC9E37D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>spełnia* / nie spełnia*</w:t>
            </w:r>
          </w:p>
        </w:tc>
      </w:tr>
      <w:tr w:rsidR="000D65FA" w:rsidRPr="000D65FA" w14:paraId="064711D7" w14:textId="77777777" w:rsidTr="00677AEF">
        <w:trPr>
          <w:trHeight w:val="90"/>
        </w:trPr>
        <w:tc>
          <w:tcPr>
            <w:tcW w:w="583" w:type="dxa"/>
            <w:shd w:val="clear" w:color="auto" w:fill="auto"/>
          </w:tcPr>
          <w:p w14:paraId="6DD754D8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>37.</w:t>
            </w:r>
          </w:p>
        </w:tc>
        <w:tc>
          <w:tcPr>
            <w:tcW w:w="2956" w:type="dxa"/>
            <w:shd w:val="clear" w:color="auto" w:fill="auto"/>
          </w:tcPr>
          <w:p w14:paraId="78DECAB1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>Akcesoria</w:t>
            </w:r>
          </w:p>
        </w:tc>
        <w:tc>
          <w:tcPr>
            <w:tcW w:w="3119" w:type="dxa"/>
            <w:shd w:val="clear" w:color="auto" w:fill="auto"/>
          </w:tcPr>
          <w:p w14:paraId="1612DB9E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 xml:space="preserve">Apteczka typu samochodowego, gaśnica zamontowana w łatwo dostępnym miejscu, lewarek, trójkąt, klucz do kół, </w:t>
            </w:r>
          </w:p>
        </w:tc>
        <w:tc>
          <w:tcPr>
            <w:tcW w:w="2404" w:type="dxa"/>
            <w:shd w:val="clear" w:color="auto" w:fill="auto"/>
          </w:tcPr>
          <w:p w14:paraId="6C8004DA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>spełnia* / nie spełnia*</w:t>
            </w:r>
          </w:p>
        </w:tc>
      </w:tr>
      <w:tr w:rsidR="000D65FA" w:rsidRPr="000D65FA" w14:paraId="3BFF4378" w14:textId="77777777" w:rsidTr="00677AEF">
        <w:trPr>
          <w:trHeight w:val="90"/>
        </w:trPr>
        <w:tc>
          <w:tcPr>
            <w:tcW w:w="583" w:type="dxa"/>
            <w:shd w:val="clear" w:color="auto" w:fill="auto"/>
          </w:tcPr>
          <w:p w14:paraId="6F841548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>38.</w:t>
            </w:r>
          </w:p>
        </w:tc>
        <w:tc>
          <w:tcPr>
            <w:tcW w:w="2956" w:type="dxa"/>
            <w:shd w:val="clear" w:color="auto" w:fill="auto"/>
          </w:tcPr>
          <w:p w14:paraId="3931637E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>Oświetlenie</w:t>
            </w:r>
          </w:p>
        </w:tc>
        <w:tc>
          <w:tcPr>
            <w:tcW w:w="3119" w:type="dxa"/>
            <w:shd w:val="clear" w:color="auto" w:fill="auto"/>
          </w:tcPr>
          <w:p w14:paraId="36C2A7D3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>- w podsufitce + gniazdo 12V w kabinie</w:t>
            </w:r>
          </w:p>
          <w:p w14:paraId="64AD1554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 xml:space="preserve">- stopień wejściowy boczny oświetlony </w:t>
            </w:r>
          </w:p>
        </w:tc>
        <w:tc>
          <w:tcPr>
            <w:tcW w:w="2404" w:type="dxa"/>
            <w:shd w:val="clear" w:color="auto" w:fill="auto"/>
          </w:tcPr>
          <w:p w14:paraId="5F1822E3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>spełnia* / nie spełnia*</w:t>
            </w:r>
          </w:p>
        </w:tc>
      </w:tr>
      <w:tr w:rsidR="000D65FA" w:rsidRPr="000D65FA" w14:paraId="0C854E47" w14:textId="77777777" w:rsidTr="00677AEF">
        <w:trPr>
          <w:trHeight w:val="120"/>
        </w:trPr>
        <w:tc>
          <w:tcPr>
            <w:tcW w:w="583" w:type="dxa"/>
            <w:shd w:val="clear" w:color="auto" w:fill="auto"/>
          </w:tcPr>
          <w:p w14:paraId="4ACC26BD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>39.</w:t>
            </w:r>
          </w:p>
        </w:tc>
        <w:tc>
          <w:tcPr>
            <w:tcW w:w="2956" w:type="dxa"/>
            <w:shd w:val="clear" w:color="auto" w:fill="auto"/>
          </w:tcPr>
          <w:p w14:paraId="14F6F9D4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>Poszycie ścian bocznych i podsufitka</w:t>
            </w:r>
          </w:p>
        </w:tc>
        <w:tc>
          <w:tcPr>
            <w:tcW w:w="3119" w:type="dxa"/>
            <w:shd w:val="clear" w:color="auto" w:fill="auto"/>
          </w:tcPr>
          <w:p w14:paraId="61DAF356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>Pełne, wykonane z tapicerki twardej</w:t>
            </w:r>
          </w:p>
        </w:tc>
        <w:tc>
          <w:tcPr>
            <w:tcW w:w="2404" w:type="dxa"/>
            <w:shd w:val="clear" w:color="auto" w:fill="auto"/>
          </w:tcPr>
          <w:p w14:paraId="27B6025C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>spełnia* / nie spełnia*</w:t>
            </w:r>
          </w:p>
        </w:tc>
      </w:tr>
      <w:tr w:rsidR="000D65FA" w:rsidRPr="000D65FA" w14:paraId="2A3CA4A3" w14:textId="77777777" w:rsidTr="00677AEF">
        <w:trPr>
          <w:trHeight w:val="135"/>
        </w:trPr>
        <w:tc>
          <w:tcPr>
            <w:tcW w:w="583" w:type="dxa"/>
            <w:shd w:val="clear" w:color="auto" w:fill="auto"/>
          </w:tcPr>
          <w:p w14:paraId="7118BEE0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>40.</w:t>
            </w:r>
          </w:p>
        </w:tc>
        <w:tc>
          <w:tcPr>
            <w:tcW w:w="2956" w:type="dxa"/>
            <w:shd w:val="clear" w:color="auto" w:fill="auto"/>
          </w:tcPr>
          <w:p w14:paraId="5D5F8358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>Uchwyt ułatwiający wsiadanie</w:t>
            </w:r>
          </w:p>
        </w:tc>
        <w:tc>
          <w:tcPr>
            <w:tcW w:w="3119" w:type="dxa"/>
            <w:shd w:val="clear" w:color="auto" w:fill="auto"/>
          </w:tcPr>
          <w:p w14:paraId="343EBD6E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>Zamontowany przy bocznych drzwiach przesuwnych</w:t>
            </w:r>
          </w:p>
        </w:tc>
        <w:tc>
          <w:tcPr>
            <w:tcW w:w="2404" w:type="dxa"/>
            <w:shd w:val="clear" w:color="auto" w:fill="auto"/>
          </w:tcPr>
          <w:p w14:paraId="65F60577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>spełnia* / nie spełnia*</w:t>
            </w:r>
          </w:p>
        </w:tc>
      </w:tr>
      <w:tr w:rsidR="000D65FA" w:rsidRPr="000D65FA" w14:paraId="74DDB1E6" w14:textId="77777777" w:rsidTr="00677AEF">
        <w:trPr>
          <w:trHeight w:val="150"/>
        </w:trPr>
        <w:tc>
          <w:tcPr>
            <w:tcW w:w="583" w:type="dxa"/>
            <w:shd w:val="clear" w:color="auto" w:fill="auto"/>
          </w:tcPr>
          <w:p w14:paraId="7384C519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>41.</w:t>
            </w:r>
          </w:p>
        </w:tc>
        <w:tc>
          <w:tcPr>
            <w:tcW w:w="2956" w:type="dxa"/>
            <w:shd w:val="clear" w:color="auto" w:fill="auto"/>
          </w:tcPr>
          <w:p w14:paraId="478A3FA6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>Oznakowanie pojazdu</w:t>
            </w:r>
          </w:p>
        </w:tc>
        <w:tc>
          <w:tcPr>
            <w:tcW w:w="3119" w:type="dxa"/>
            <w:shd w:val="clear" w:color="auto" w:fill="auto"/>
          </w:tcPr>
          <w:p w14:paraId="1DB8AEFB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>Z przodu i z tyłu symbolem: pojazd dla osób niepełnosprawnych</w:t>
            </w:r>
          </w:p>
        </w:tc>
        <w:tc>
          <w:tcPr>
            <w:tcW w:w="2404" w:type="dxa"/>
            <w:shd w:val="clear" w:color="auto" w:fill="auto"/>
          </w:tcPr>
          <w:p w14:paraId="511D8755" w14:textId="77777777" w:rsidR="000D65FA" w:rsidRPr="000D65FA" w:rsidRDefault="000D65FA" w:rsidP="000D65F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D65FA">
              <w:rPr>
                <w:rFonts w:ascii="Calibri" w:eastAsia="Calibri" w:hAnsi="Calibri" w:cs="Times New Roman"/>
              </w:rPr>
              <w:t>spełnia* / nie spełnia*</w:t>
            </w:r>
          </w:p>
        </w:tc>
      </w:tr>
    </w:tbl>
    <w:p w14:paraId="77FEC594" w14:textId="77777777" w:rsidR="000D65FA" w:rsidRPr="000D65FA" w:rsidRDefault="000D65FA" w:rsidP="000D65FA">
      <w:pPr>
        <w:rPr>
          <w:rFonts w:ascii="Times New Roman" w:eastAsia="Calibri" w:hAnsi="Times New Roman" w:cs="Times New Roman"/>
          <w:szCs w:val="28"/>
        </w:rPr>
      </w:pPr>
      <w:r w:rsidRPr="000D65FA">
        <w:rPr>
          <w:rFonts w:ascii="Times New Roman" w:eastAsia="Calibri" w:hAnsi="Times New Roman" w:cs="Times New Roman"/>
          <w:szCs w:val="28"/>
        </w:rPr>
        <w:t xml:space="preserve"> </w:t>
      </w:r>
    </w:p>
    <w:p w14:paraId="03EEB6E1" w14:textId="77777777" w:rsidR="000D65FA" w:rsidRPr="000D65FA" w:rsidRDefault="000D65FA" w:rsidP="000D65F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0"/>
          <w:szCs w:val="20"/>
          <w:lang w:eastAsia="zh-CN" w:bidi="hi-IN"/>
        </w:rPr>
      </w:pPr>
    </w:p>
    <w:p w14:paraId="77EA8FCE" w14:textId="77777777" w:rsidR="000D65FA" w:rsidRPr="000D65FA" w:rsidRDefault="000D65FA" w:rsidP="000D65F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i/>
          <w:kern w:val="1"/>
          <w:sz w:val="20"/>
          <w:szCs w:val="20"/>
          <w:lang w:eastAsia="zh-CN" w:bidi="hi-IN"/>
        </w:rPr>
      </w:pPr>
      <w:r w:rsidRPr="000D65FA">
        <w:rPr>
          <w:rFonts w:ascii="Times New Roman" w:eastAsia="Lucida Sans Unicode" w:hAnsi="Times New Roman" w:cs="Mangal"/>
          <w:b/>
          <w:i/>
          <w:kern w:val="1"/>
          <w:sz w:val="20"/>
          <w:szCs w:val="20"/>
          <w:lang w:eastAsia="zh-CN" w:bidi="hi-IN"/>
        </w:rPr>
        <w:t xml:space="preserve">*niepotrzebne skreślić </w:t>
      </w:r>
    </w:p>
    <w:p w14:paraId="7C9BC945" w14:textId="77777777" w:rsidR="000D65FA" w:rsidRPr="000D65FA" w:rsidRDefault="000D65FA" w:rsidP="000D65F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4"/>
          <w:szCs w:val="24"/>
          <w:lang w:eastAsia="zh-CN" w:bidi="hi-IN"/>
        </w:rPr>
      </w:pPr>
    </w:p>
    <w:p w14:paraId="7F854A95" w14:textId="77777777" w:rsidR="000D65FA" w:rsidRPr="000D65FA" w:rsidRDefault="000D65FA" w:rsidP="000D65FA">
      <w:pPr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0D65FA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W przypadku  wyższych wartości niż minimalne, wykazane w tabeli należy wpisać oferowane wartości techniczno-użytkowe. W przypadku, gdy Wykonawca w którejkolwiek z pozycji wpisze słowa „nie spełnia” lub zaoferuje niższe wartości oferta zostanie odrzucona, gdyż jej treść nie odpowiada treści SIWZ (art. 89 ust 1 pkt 2 ustawy </w:t>
      </w:r>
      <w:proofErr w:type="spellStart"/>
      <w:r w:rsidRPr="000D65FA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Pzp</w:t>
      </w:r>
      <w:proofErr w:type="spellEnd"/>
      <w:r w:rsidRPr="000D65FA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.)</w:t>
      </w:r>
    </w:p>
    <w:p w14:paraId="378B3356" w14:textId="77777777" w:rsidR="000D65FA" w:rsidRPr="000D65FA" w:rsidRDefault="000D65FA" w:rsidP="000D65FA">
      <w:pPr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14:paraId="723D31CC" w14:textId="77777777" w:rsidR="000D65FA" w:rsidRPr="000D65FA" w:rsidRDefault="000D65FA" w:rsidP="000D65FA">
      <w:pPr>
        <w:suppressAutoHyphens/>
        <w:spacing w:after="0" w:line="240" w:lineRule="auto"/>
        <w:rPr>
          <w:rFonts w:ascii="Liberation Serif" w:eastAsia="Lucida Sans Unicode" w:hAnsi="Liberation Serif" w:cs="Mangal"/>
          <w:kern w:val="2"/>
          <w:sz w:val="24"/>
          <w:szCs w:val="24"/>
          <w:lang w:eastAsia="zh-CN" w:bidi="hi-IN"/>
        </w:rPr>
      </w:pPr>
      <w:r w:rsidRPr="000D65FA">
        <w:rPr>
          <w:rFonts w:ascii="Liberation Serif" w:eastAsia="Lucida Sans Unicode" w:hAnsi="Liberation Serif" w:cs="Mangal"/>
          <w:kern w:val="2"/>
          <w:sz w:val="24"/>
          <w:szCs w:val="24"/>
          <w:lang w:eastAsia="zh-CN" w:bidi="hi-IN"/>
        </w:rPr>
        <w:t>Pojazd musi być przystosowany do przewozu osób niepełnosprawnych,</w:t>
      </w:r>
      <w:r w:rsidRPr="000D65FA">
        <w:rPr>
          <w:rFonts w:ascii="Liberation Serif" w:eastAsia="Lucida Sans Unicode" w:hAnsi="Liberation Serif" w:cs="Mangal"/>
          <w:b/>
          <w:bCs/>
          <w:kern w:val="2"/>
          <w:sz w:val="24"/>
          <w:szCs w:val="24"/>
          <w:lang w:eastAsia="zh-CN" w:bidi="hi-IN"/>
        </w:rPr>
        <w:t xml:space="preserve"> </w:t>
      </w:r>
      <w:r w:rsidRPr="000D65FA">
        <w:rPr>
          <w:rFonts w:ascii="Liberation Serif" w:eastAsia="Lucida Sans Unicode" w:hAnsi="Liberation Serif" w:cs="Mangal"/>
          <w:kern w:val="2"/>
          <w:sz w:val="24"/>
          <w:szCs w:val="24"/>
          <w:lang w:eastAsia="zh-CN" w:bidi="hi-IN"/>
        </w:rPr>
        <w:t xml:space="preserve">z możliwością przewożenia 1 osoby na wózku inwalidzkim, w związku z czym wymagane jest aby posiadał badania techniczne oraz atesty na urządzenia potwierdzające przystosowanie pojazdu do transportu osób niepełnosprawnych. </w:t>
      </w:r>
    </w:p>
    <w:p w14:paraId="30AC4ADC" w14:textId="77777777" w:rsidR="000D65FA" w:rsidRPr="000D65FA" w:rsidRDefault="000D65FA" w:rsidP="000D65FA">
      <w:pPr>
        <w:suppressAutoHyphens/>
        <w:spacing w:after="0" w:line="240" w:lineRule="auto"/>
        <w:rPr>
          <w:rFonts w:ascii="Liberation Serif" w:eastAsia="Lucida Sans Unicode" w:hAnsi="Liberation Serif" w:cs="Mangal"/>
          <w:kern w:val="2"/>
          <w:sz w:val="24"/>
          <w:szCs w:val="24"/>
          <w:lang w:eastAsia="zh-CN" w:bidi="hi-IN"/>
        </w:rPr>
      </w:pPr>
      <w:r w:rsidRPr="000D65FA">
        <w:rPr>
          <w:rFonts w:ascii="Liberation Serif" w:eastAsia="Lucida Sans Unicode" w:hAnsi="Liberation Serif" w:cs="Mangal"/>
          <w:kern w:val="2"/>
          <w:sz w:val="24"/>
          <w:szCs w:val="24"/>
          <w:lang w:eastAsia="zh-CN" w:bidi="hi-IN"/>
        </w:rPr>
        <w:t>Ze względów praktycznych Zamawiający nie dopuszcza rozwiązania polegającego na demontażu całej kanapy w celu uzyskania stanowiska do mocowania wózka inwalidzkiego.</w:t>
      </w:r>
    </w:p>
    <w:p w14:paraId="5CC09530" w14:textId="77777777" w:rsidR="000D65FA" w:rsidRPr="000D65FA" w:rsidRDefault="000D65FA" w:rsidP="000D65FA">
      <w:pPr>
        <w:suppressAutoHyphens/>
        <w:spacing w:after="0" w:line="240" w:lineRule="auto"/>
        <w:rPr>
          <w:rFonts w:ascii="Liberation Serif" w:eastAsia="Lucida Sans Unicode" w:hAnsi="Liberation Serif" w:cs="Mangal"/>
          <w:kern w:val="2"/>
          <w:sz w:val="24"/>
          <w:szCs w:val="24"/>
          <w:lang w:eastAsia="zh-CN" w:bidi="hi-IN"/>
        </w:rPr>
      </w:pPr>
    </w:p>
    <w:p w14:paraId="63284646" w14:textId="77777777" w:rsidR="000D65FA" w:rsidRPr="000D65FA" w:rsidRDefault="000D65FA" w:rsidP="000D65FA">
      <w:pPr>
        <w:suppressAutoHyphens/>
        <w:spacing w:after="0" w:line="240" w:lineRule="auto"/>
        <w:rPr>
          <w:rFonts w:ascii="Liberation Serif" w:eastAsia="Lucida Sans Unicode" w:hAnsi="Liberation Serif" w:cs="Mangal"/>
          <w:kern w:val="2"/>
          <w:sz w:val="24"/>
          <w:szCs w:val="24"/>
          <w:lang w:eastAsia="zh-CN" w:bidi="hi-IN"/>
        </w:rPr>
      </w:pPr>
    </w:p>
    <w:p w14:paraId="1B1CE497" w14:textId="77777777" w:rsidR="000D65FA" w:rsidRPr="000D65FA" w:rsidRDefault="000D65FA" w:rsidP="000D65FA">
      <w:pPr>
        <w:suppressAutoHyphens/>
        <w:spacing w:after="0" w:line="240" w:lineRule="auto"/>
        <w:rPr>
          <w:rFonts w:ascii="Liberation Serif" w:eastAsia="Lucida Sans Unicode" w:hAnsi="Liberation Serif" w:cs="Mangal"/>
          <w:kern w:val="2"/>
          <w:sz w:val="24"/>
          <w:szCs w:val="24"/>
          <w:lang w:eastAsia="zh-CN" w:bidi="hi-IN"/>
        </w:rPr>
      </w:pPr>
    </w:p>
    <w:p w14:paraId="3E7A43AE" w14:textId="77777777" w:rsidR="000D65FA" w:rsidRPr="000D65FA" w:rsidRDefault="000D65FA" w:rsidP="000D65FA">
      <w:pPr>
        <w:suppressAutoHyphens/>
        <w:spacing w:after="0" w:line="240" w:lineRule="auto"/>
        <w:rPr>
          <w:rFonts w:ascii="Liberation Serif" w:eastAsia="Lucida Sans Unicode" w:hAnsi="Liberation Serif" w:cs="Mangal"/>
          <w:kern w:val="2"/>
          <w:sz w:val="24"/>
          <w:szCs w:val="24"/>
          <w:lang w:eastAsia="zh-CN" w:bidi="hi-IN"/>
        </w:rPr>
      </w:pPr>
    </w:p>
    <w:p w14:paraId="73834758" w14:textId="77777777" w:rsidR="000D65FA" w:rsidRPr="000D65FA" w:rsidRDefault="000D65FA" w:rsidP="000D65FA">
      <w:pPr>
        <w:suppressAutoHyphens/>
        <w:spacing w:after="0" w:line="240" w:lineRule="auto"/>
        <w:rPr>
          <w:rFonts w:ascii="Liberation Serif" w:eastAsia="Lucida Sans Unicode" w:hAnsi="Liberation Serif" w:cs="Mangal"/>
          <w:kern w:val="2"/>
          <w:sz w:val="24"/>
          <w:szCs w:val="24"/>
          <w:lang w:eastAsia="zh-CN" w:bidi="hi-IN"/>
        </w:rPr>
      </w:pPr>
    </w:p>
    <w:p w14:paraId="0E54F2B5" w14:textId="77777777" w:rsidR="000D65FA" w:rsidRPr="000D65FA" w:rsidRDefault="000D65FA" w:rsidP="000D65FA">
      <w:pPr>
        <w:suppressAutoHyphens/>
        <w:spacing w:after="0" w:line="240" w:lineRule="auto"/>
        <w:rPr>
          <w:rFonts w:ascii="Liberation Serif" w:eastAsia="Lucida Sans Unicode" w:hAnsi="Liberation Serif" w:cs="Mangal"/>
          <w:kern w:val="2"/>
          <w:sz w:val="24"/>
          <w:szCs w:val="24"/>
          <w:lang w:eastAsia="zh-CN" w:bidi="hi-IN"/>
        </w:rPr>
      </w:pPr>
    </w:p>
    <w:p w14:paraId="6BEFC76B" w14:textId="77777777" w:rsidR="000D65FA" w:rsidRPr="000D65FA" w:rsidRDefault="000D65FA" w:rsidP="000D65FA">
      <w:pPr>
        <w:suppressAutoHyphens/>
        <w:spacing w:after="0" w:line="240" w:lineRule="auto"/>
        <w:rPr>
          <w:rFonts w:ascii="Liberation Serif" w:eastAsia="Lucida Sans Unicode" w:hAnsi="Liberation Serif" w:cs="Mangal"/>
          <w:kern w:val="2"/>
          <w:sz w:val="24"/>
          <w:szCs w:val="24"/>
          <w:lang w:eastAsia="zh-CN" w:bidi="hi-IN"/>
        </w:rPr>
      </w:pPr>
    </w:p>
    <w:p w14:paraId="68C24084" w14:textId="77777777" w:rsidR="000D65FA" w:rsidRPr="000D65FA" w:rsidRDefault="000D65FA" w:rsidP="000D65FA">
      <w:pPr>
        <w:suppressAutoHyphens/>
        <w:spacing w:after="0" w:line="240" w:lineRule="auto"/>
        <w:rPr>
          <w:rFonts w:ascii="Liberation Serif" w:eastAsia="Lucida Sans Unicode" w:hAnsi="Liberation Serif" w:cs="Mangal"/>
          <w:kern w:val="2"/>
          <w:sz w:val="24"/>
          <w:szCs w:val="24"/>
          <w:lang w:eastAsia="zh-CN" w:bidi="hi-IN"/>
        </w:rPr>
      </w:pPr>
    </w:p>
    <w:p w14:paraId="6F51640C" w14:textId="77777777" w:rsidR="000D65FA" w:rsidRPr="000D65FA" w:rsidRDefault="000D65FA" w:rsidP="000D65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0780A89" w14:textId="77777777" w:rsidR="000D65FA" w:rsidRPr="000D65FA" w:rsidRDefault="000D65FA" w:rsidP="000D65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838EC15" w14:textId="77777777" w:rsidR="000D65FA" w:rsidRPr="000D65FA" w:rsidRDefault="000D65FA" w:rsidP="000D65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AC5B1F3" w14:textId="77777777" w:rsidR="000D65FA" w:rsidRPr="000D65FA" w:rsidRDefault="000D65FA" w:rsidP="000D65F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4"/>
          <w:szCs w:val="24"/>
          <w:lang w:eastAsia="zh-CN" w:bidi="hi-IN"/>
        </w:rPr>
      </w:pPr>
    </w:p>
    <w:p w14:paraId="0D48ACB2" w14:textId="77777777" w:rsidR="000D65FA" w:rsidRPr="000D65FA" w:rsidRDefault="000D65FA" w:rsidP="000D6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65FA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.............................................., dnia..........................… r.        .....................................................................................</w:t>
      </w:r>
    </w:p>
    <w:p w14:paraId="3815CE0E" w14:textId="77777777" w:rsidR="000D65FA" w:rsidRPr="000D65FA" w:rsidRDefault="000D65FA" w:rsidP="000D6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5F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miejscowość</w:t>
      </w:r>
      <w:r w:rsidRPr="000D65F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                                                   podpis i pieczęć Wykonawcy</w:t>
      </w:r>
    </w:p>
    <w:p w14:paraId="378EBB10" w14:textId="77777777" w:rsidR="000D65FA" w:rsidRPr="000D65FA" w:rsidRDefault="000D65FA" w:rsidP="000D65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837C22F" w14:textId="77777777" w:rsidR="000D65FA" w:rsidRPr="000D65FA" w:rsidRDefault="000D65FA" w:rsidP="000D65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E215AB7" w14:textId="77777777" w:rsidR="000D65FA" w:rsidRPr="000D65FA" w:rsidRDefault="000D65FA" w:rsidP="000D65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0A20FEB" w14:textId="77777777" w:rsidR="000D65FA" w:rsidRPr="000D65FA" w:rsidRDefault="000D65FA" w:rsidP="000D65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65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6 do SIWZ</w:t>
      </w:r>
    </w:p>
    <w:p w14:paraId="1449AABA" w14:textId="77777777" w:rsidR="000D65FA" w:rsidRPr="000D65FA" w:rsidRDefault="000D65FA" w:rsidP="000D65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9275AE3" w14:textId="77777777" w:rsidR="000D65FA" w:rsidRPr="000D65FA" w:rsidRDefault="000D65FA" w:rsidP="000D65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D6B4F2" w14:textId="77777777" w:rsidR="000D65FA" w:rsidRPr="000D65FA" w:rsidRDefault="000D65FA" w:rsidP="000D65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65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UWAGA!</w:t>
      </w:r>
    </w:p>
    <w:p w14:paraId="38E872C5" w14:textId="77777777" w:rsidR="000D65FA" w:rsidRPr="000D65FA" w:rsidRDefault="000D65FA" w:rsidP="000D6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5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 oświadczenie Wykonawca przedkłada Zamawiającemu po otwarciu ofert, </w:t>
      </w:r>
      <w:r w:rsidRPr="000D65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terminie 3 dni</w:t>
      </w:r>
      <w:r w:rsidRPr="000D65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zamieszczenia na stronie internetowej Zamawiającego informacji podanych podczas otwarcia ofert.</w:t>
      </w:r>
    </w:p>
    <w:p w14:paraId="4887B4A6" w14:textId="77777777" w:rsidR="000D65FA" w:rsidRPr="000D65FA" w:rsidRDefault="000D65FA" w:rsidP="000D6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2A3047" w14:textId="77777777" w:rsidR="000D65FA" w:rsidRPr="000D65FA" w:rsidRDefault="000D65FA" w:rsidP="000D6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14:paraId="028AE3D2" w14:textId="77777777" w:rsidR="000D65FA" w:rsidRPr="000D65FA" w:rsidRDefault="000D65FA" w:rsidP="000D6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14:paraId="2552A278" w14:textId="77777777" w:rsidR="000D65FA" w:rsidRPr="000D65FA" w:rsidRDefault="000D65FA" w:rsidP="000D6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14:paraId="6E2F8B64" w14:textId="77777777" w:rsidR="000D65FA" w:rsidRPr="000D65FA" w:rsidRDefault="000D65FA" w:rsidP="000D6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0D65F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Oświadczenie Wykonawcy o przynależności albo braku przynależności do tej samej grupy kapitałowej</w:t>
      </w:r>
    </w:p>
    <w:p w14:paraId="31037C35" w14:textId="77777777" w:rsidR="000D65FA" w:rsidRPr="000D65FA" w:rsidRDefault="000D65FA" w:rsidP="000D6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5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</w:p>
    <w:p w14:paraId="6DC0C0E9" w14:textId="77777777" w:rsidR="000D65FA" w:rsidRPr="000D65FA" w:rsidRDefault="000D65FA" w:rsidP="000D6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5FA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udziału w postepowaniu o udzielenie zamówienia publicznego, w trybie przetargu nieograniczonego na podstawie art. 39 ustawy z dnia 29 stycznia 2004 r. – Prawo zamówień publicznych (</w:t>
      </w:r>
      <w:r w:rsidRPr="000D65F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Dz. U. z </w:t>
      </w:r>
      <w:r w:rsidRPr="000D65F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2019 r., poz. 1843 z </w:t>
      </w:r>
      <w:proofErr w:type="spellStart"/>
      <w:r w:rsidRPr="000D65F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późn</w:t>
      </w:r>
      <w:proofErr w:type="spellEnd"/>
      <w:r w:rsidRPr="000D65F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. zm.</w:t>
      </w:r>
      <w:r w:rsidRPr="000D65FA">
        <w:rPr>
          <w:rFonts w:ascii="Times New Roman" w:eastAsia="Times New Roman" w:hAnsi="Times New Roman" w:cs="Times New Roman"/>
          <w:sz w:val="24"/>
          <w:szCs w:val="24"/>
          <w:lang w:eastAsia="pl-PL"/>
        </w:rPr>
        <w:t>) pod nazwą:</w:t>
      </w:r>
    </w:p>
    <w:p w14:paraId="16B5ABAD" w14:textId="77777777" w:rsidR="000D65FA" w:rsidRPr="000D65FA" w:rsidRDefault="000D65FA" w:rsidP="000D6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87B73B" w14:textId="77777777" w:rsidR="000D65FA" w:rsidRPr="000D65FA" w:rsidRDefault="000D65FA" w:rsidP="000D6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65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„Zakup samochodu osobowego 9-cio miejscowego, specjalnie przystosowanego do przewozu osoby na wózku inwalidzkim”</w:t>
      </w:r>
    </w:p>
    <w:p w14:paraId="3B8D32CB" w14:textId="77777777" w:rsidR="000D65FA" w:rsidRPr="000D65FA" w:rsidRDefault="000D65FA" w:rsidP="000D65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2E25FDA" w14:textId="77777777" w:rsidR="000D65FA" w:rsidRPr="000D65FA" w:rsidRDefault="000D65FA" w:rsidP="000D6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83FA53" w14:textId="77777777" w:rsidR="000D65FA" w:rsidRPr="000D65FA" w:rsidRDefault="000D65FA" w:rsidP="000D65FA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5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</w:t>
      </w:r>
      <w:r w:rsidRPr="000D65F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że przynależę</w:t>
      </w:r>
      <w:r w:rsidRPr="000D65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kapitałowej:</w:t>
      </w:r>
    </w:p>
    <w:p w14:paraId="2F270A9C" w14:textId="77777777" w:rsidR="000D65FA" w:rsidRPr="000D65FA" w:rsidRDefault="000D65FA" w:rsidP="000D65F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CECEF4" w14:textId="77777777" w:rsidR="000D65FA" w:rsidRPr="000D65FA" w:rsidRDefault="000D65FA" w:rsidP="000D65FA">
      <w:pPr>
        <w:numPr>
          <w:ilvl w:val="1"/>
          <w:numId w:val="20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5F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23E616AC" w14:textId="77777777" w:rsidR="000D65FA" w:rsidRPr="000D65FA" w:rsidRDefault="000D65FA" w:rsidP="000D65FA">
      <w:pPr>
        <w:spacing w:after="0" w:line="240" w:lineRule="auto"/>
        <w:ind w:left="792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D65FA">
        <w:rPr>
          <w:rFonts w:ascii="Times New Roman" w:eastAsia="Times New Roman" w:hAnsi="Times New Roman" w:cs="Times New Roman"/>
          <w:sz w:val="18"/>
          <w:szCs w:val="18"/>
          <w:lang w:eastAsia="pl-PL"/>
        </w:rPr>
        <w:t>(nazwa i adres podmiotu)*</w:t>
      </w:r>
    </w:p>
    <w:p w14:paraId="4D008885" w14:textId="77777777" w:rsidR="000D65FA" w:rsidRPr="000D65FA" w:rsidRDefault="000D65FA" w:rsidP="000D65FA">
      <w:pPr>
        <w:spacing w:after="0" w:line="240" w:lineRule="auto"/>
        <w:ind w:left="79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822D76" w14:textId="77777777" w:rsidR="000D65FA" w:rsidRPr="000D65FA" w:rsidRDefault="000D65FA" w:rsidP="000D65FA">
      <w:pPr>
        <w:numPr>
          <w:ilvl w:val="1"/>
          <w:numId w:val="20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5F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2516C4DC" w14:textId="77777777" w:rsidR="000D65FA" w:rsidRPr="000D65FA" w:rsidRDefault="000D65FA" w:rsidP="000D65FA">
      <w:pPr>
        <w:spacing w:after="0" w:line="240" w:lineRule="auto"/>
        <w:ind w:left="792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D65FA">
        <w:rPr>
          <w:rFonts w:ascii="Times New Roman" w:eastAsia="Times New Roman" w:hAnsi="Times New Roman" w:cs="Times New Roman"/>
          <w:sz w:val="18"/>
          <w:szCs w:val="18"/>
          <w:lang w:eastAsia="pl-PL"/>
        </w:rPr>
        <w:t>(nazwa i adres podmiotu)*</w:t>
      </w:r>
    </w:p>
    <w:p w14:paraId="758B0037" w14:textId="77777777" w:rsidR="000D65FA" w:rsidRPr="000D65FA" w:rsidRDefault="000D65FA" w:rsidP="000D65FA">
      <w:pPr>
        <w:spacing w:after="0" w:line="240" w:lineRule="auto"/>
        <w:ind w:left="79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942514" w14:textId="77777777" w:rsidR="000D65FA" w:rsidRPr="000D65FA" w:rsidRDefault="000D65FA" w:rsidP="000D65FA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5F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 </w:t>
      </w:r>
      <w:r w:rsidRPr="000D65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że nie przynależę</w:t>
      </w:r>
      <w:r w:rsidRPr="000D65FA">
        <w:rPr>
          <w:rFonts w:ascii="Times New Roman" w:eastAsia="Times New Roman" w:hAnsi="Times New Roman" w:cs="Times New Roman"/>
          <w:sz w:val="24"/>
          <w:szCs w:val="24"/>
          <w:lang w:eastAsia="pl-PL"/>
        </w:rPr>
        <w:t> do tej samej grupy kapitałowej co wykonawca/wykonawcy, który/którzy we wskazanym wyżej postepowaniu również złożył/złożyli ofertę/oferty*</w:t>
      </w:r>
    </w:p>
    <w:p w14:paraId="7E5F6E11" w14:textId="77777777" w:rsidR="000D65FA" w:rsidRPr="000D65FA" w:rsidRDefault="000D65FA" w:rsidP="000D6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0E817B" w14:textId="77777777" w:rsidR="000D65FA" w:rsidRPr="000D65FA" w:rsidRDefault="000D65FA" w:rsidP="000D6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5FA">
        <w:rPr>
          <w:rFonts w:ascii="Times New Roman" w:eastAsia="Times New Roman" w:hAnsi="Times New Roman" w:cs="Times New Roman"/>
          <w:sz w:val="24"/>
          <w:szCs w:val="24"/>
          <w:lang w:eastAsia="pl-PL"/>
        </w:rPr>
        <w:t>*niepotrzebne skreślić</w:t>
      </w:r>
    </w:p>
    <w:p w14:paraId="7D8A1689" w14:textId="77777777" w:rsidR="000D65FA" w:rsidRPr="000D65FA" w:rsidRDefault="000D65FA" w:rsidP="000D6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8F7138" w14:textId="77777777" w:rsidR="000D65FA" w:rsidRPr="000D65FA" w:rsidRDefault="000D65FA" w:rsidP="000D6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5F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przynależności do tej samej grupy kapitałowej wykonawca może złożyć wraz z oświadczeniem dokumenty bądź informacje potwierdzające, że powiazania z innym wykonawcą nie prowadzą do zakłócenia konkurencji w postępowaniu.</w:t>
      </w:r>
    </w:p>
    <w:p w14:paraId="5AF7371A" w14:textId="77777777" w:rsidR="000D65FA" w:rsidRPr="000D65FA" w:rsidRDefault="000D65FA" w:rsidP="000D6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09BE67" w14:textId="77777777" w:rsidR="000D65FA" w:rsidRPr="000D65FA" w:rsidRDefault="000D65FA" w:rsidP="000D6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5FA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grupę kapitałową należy rozumieć grupę w rozumieniu ustawy z dnia 16 lutego 2007 r. o ochronie konkurencji i konsumentów (Dz. U. z 2015r. poz. 184, 1618 i 1634).</w:t>
      </w:r>
    </w:p>
    <w:p w14:paraId="65DA6D14" w14:textId="77777777" w:rsidR="000D65FA" w:rsidRPr="000D65FA" w:rsidRDefault="000D65FA" w:rsidP="000D6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97752E" w14:textId="77777777" w:rsidR="000D65FA" w:rsidRPr="000D65FA" w:rsidRDefault="000D65FA" w:rsidP="000D6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77222D" w14:textId="77777777" w:rsidR="000D65FA" w:rsidRPr="000D65FA" w:rsidRDefault="000D65FA" w:rsidP="000D6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670896" w14:textId="77777777" w:rsidR="000D65FA" w:rsidRPr="000D65FA" w:rsidRDefault="000D65FA" w:rsidP="000D6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65F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…………………………, dnia ………….. r.                                     ……………………………………………….</w:t>
      </w:r>
    </w:p>
    <w:p w14:paraId="24C16671" w14:textId="77777777" w:rsidR="000D65FA" w:rsidRPr="000D65FA" w:rsidRDefault="000D65FA" w:rsidP="000D65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65F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miejscowość                                                                                    (podpis osoby/</w:t>
      </w:r>
      <w:proofErr w:type="spellStart"/>
      <w:r w:rsidRPr="000D65FA">
        <w:rPr>
          <w:rFonts w:ascii="Times New Roman" w:eastAsia="Times New Roman" w:hAnsi="Times New Roman" w:cs="Times New Roman"/>
          <w:sz w:val="20"/>
          <w:szCs w:val="20"/>
          <w:lang w:eastAsia="pl-PL"/>
        </w:rPr>
        <w:t>ób</w:t>
      </w:r>
      <w:proofErr w:type="spellEnd"/>
      <w:r w:rsidRPr="000D65F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uprawnionej/</w:t>
      </w:r>
      <w:proofErr w:type="spellStart"/>
      <w:r w:rsidRPr="000D65FA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proofErr w:type="spellEnd"/>
    </w:p>
    <w:p w14:paraId="2A83D1F2" w14:textId="77777777" w:rsidR="000D65FA" w:rsidRPr="000D65FA" w:rsidRDefault="000D65FA" w:rsidP="000D65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65F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do podpisania oświadczenia w imieniu</w:t>
      </w:r>
    </w:p>
    <w:p w14:paraId="1E1A030A" w14:textId="77777777" w:rsidR="000D65FA" w:rsidRPr="000D65FA" w:rsidRDefault="000D65FA" w:rsidP="000D6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5F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Wykonawcy)</w:t>
      </w:r>
    </w:p>
    <w:p w14:paraId="66F34D1B" w14:textId="77777777" w:rsidR="000D65FA" w:rsidRPr="000D65FA" w:rsidRDefault="000D65FA" w:rsidP="000D65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EE1E0AC" w14:textId="77777777" w:rsidR="000D65FA" w:rsidRPr="000D65FA" w:rsidRDefault="000D65FA" w:rsidP="000D65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A74F47C" w14:textId="77777777" w:rsidR="000D65FA" w:rsidRPr="000D65FA" w:rsidRDefault="000D65FA" w:rsidP="000D65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3D41642" w14:textId="77777777" w:rsidR="000D65FA" w:rsidRPr="000D65FA" w:rsidRDefault="000D65FA" w:rsidP="000D65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65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7 do SIWZ</w:t>
      </w:r>
    </w:p>
    <w:p w14:paraId="0A66BA52" w14:textId="77777777" w:rsidR="000D65FA" w:rsidRPr="000D65FA" w:rsidRDefault="000D65FA" w:rsidP="000D65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2069530" w14:textId="77777777" w:rsidR="000D65FA" w:rsidRPr="000D65FA" w:rsidRDefault="000D65FA" w:rsidP="000D65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1960B28" w14:textId="12F5D7FC" w:rsidR="000D65FA" w:rsidRPr="000D65FA" w:rsidRDefault="000D65FA" w:rsidP="000D6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5F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F36641" wp14:editId="7CD859B1">
                <wp:simplePos x="0" y="0"/>
                <wp:positionH relativeFrom="column">
                  <wp:posOffset>29210</wp:posOffset>
                </wp:positionH>
                <wp:positionV relativeFrom="paragraph">
                  <wp:posOffset>-122555</wp:posOffset>
                </wp:positionV>
                <wp:extent cx="2971800" cy="1297940"/>
                <wp:effectExtent l="5080" t="9525" r="13970" b="698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297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B4798" w14:textId="77777777" w:rsidR="000D65FA" w:rsidRDefault="000D65FA" w:rsidP="000D65FA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745666CF" w14:textId="77777777" w:rsidR="000D65FA" w:rsidRDefault="000D65FA" w:rsidP="000D65FA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31B3162D" w14:textId="77777777" w:rsidR="000D65FA" w:rsidRDefault="000D65FA" w:rsidP="000D65FA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3E66834E" w14:textId="77777777" w:rsidR="000D65FA" w:rsidRDefault="000D65FA" w:rsidP="000D65FA">
                            <w:pPr>
                              <w:pStyle w:val="Tekstkomentarza"/>
                              <w:rPr>
                                <w:rFonts w:ascii="Arial" w:hAnsi="Arial"/>
                              </w:rPr>
                            </w:pPr>
                          </w:p>
                          <w:p w14:paraId="7DC821B2" w14:textId="77777777" w:rsidR="000D65FA" w:rsidRDefault="000D65FA" w:rsidP="000D65FA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01C1AC1E" w14:textId="77777777" w:rsidR="000D65FA" w:rsidRDefault="000D65FA" w:rsidP="000D65FA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7DF4B783" w14:textId="77777777" w:rsidR="000D65FA" w:rsidRDefault="000D65FA" w:rsidP="000D65FA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(pieczęć podmiotu oddającego do dyspozycji</w:t>
                            </w:r>
                          </w:p>
                          <w:p w14:paraId="30311AC6" w14:textId="77777777" w:rsidR="000D65FA" w:rsidRDefault="000D65FA" w:rsidP="000D65FA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Wykonawcy niezbędne zasoby)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36641" id="Pole tekstowe 1" o:spid="_x0000_s1027" type="#_x0000_t202" style="position:absolute;left:0;text-align:left;margin-left:2.3pt;margin-top:-9.65pt;width:234pt;height:10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">
                <v:textbox>
                  <w:txbxContent>
                    <w:p w14:paraId="21DB4798" w14:textId="77777777" w:rsidR="000D65FA" w:rsidRDefault="000D65FA" w:rsidP="000D65FA">
                      <w:pPr>
                        <w:rPr>
                          <w:rFonts w:ascii="Arial" w:hAnsi="Arial"/>
                        </w:rPr>
                      </w:pPr>
                    </w:p>
                    <w:p w14:paraId="745666CF" w14:textId="77777777" w:rsidR="000D65FA" w:rsidRDefault="000D65FA" w:rsidP="000D65FA">
                      <w:pPr>
                        <w:rPr>
                          <w:rFonts w:ascii="Arial" w:hAnsi="Arial"/>
                        </w:rPr>
                      </w:pPr>
                    </w:p>
                    <w:p w14:paraId="31B3162D" w14:textId="77777777" w:rsidR="000D65FA" w:rsidRDefault="000D65FA" w:rsidP="000D65FA">
                      <w:pPr>
                        <w:rPr>
                          <w:rFonts w:ascii="Arial" w:hAnsi="Arial"/>
                        </w:rPr>
                      </w:pPr>
                    </w:p>
                    <w:p w14:paraId="3E66834E" w14:textId="77777777" w:rsidR="000D65FA" w:rsidRDefault="000D65FA" w:rsidP="000D65FA">
                      <w:pPr>
                        <w:pStyle w:val="Tekstkomentarza"/>
                        <w:rPr>
                          <w:rFonts w:ascii="Arial" w:hAnsi="Arial"/>
                        </w:rPr>
                      </w:pPr>
                    </w:p>
                    <w:p w14:paraId="7DC821B2" w14:textId="77777777" w:rsidR="000D65FA" w:rsidRDefault="000D65FA" w:rsidP="000D65FA">
                      <w:pPr>
                        <w:rPr>
                          <w:rFonts w:ascii="Arial" w:hAnsi="Arial"/>
                        </w:rPr>
                      </w:pPr>
                    </w:p>
                    <w:p w14:paraId="01C1AC1E" w14:textId="77777777" w:rsidR="000D65FA" w:rsidRDefault="000D65FA" w:rsidP="000D65FA">
                      <w:pPr>
                        <w:rPr>
                          <w:rFonts w:ascii="Arial" w:hAnsi="Arial"/>
                        </w:rPr>
                      </w:pPr>
                    </w:p>
                    <w:p w14:paraId="7DF4B783" w14:textId="77777777" w:rsidR="000D65FA" w:rsidRDefault="000D65FA" w:rsidP="000D65FA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(pieczęć podmiotu oddającego do dyspozycji</w:t>
                      </w:r>
                    </w:p>
                    <w:p w14:paraId="30311AC6" w14:textId="77777777" w:rsidR="000D65FA" w:rsidRDefault="000D65FA" w:rsidP="000D65FA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Wykonawcy niezbędne zasoby)</w:t>
                      </w:r>
                    </w:p>
                  </w:txbxContent>
                </v:textbox>
              </v:shape>
            </w:pict>
          </mc:Fallback>
        </mc:AlternateContent>
      </w:r>
    </w:p>
    <w:p w14:paraId="2436EAA1" w14:textId="77777777" w:rsidR="000D65FA" w:rsidRPr="000D65FA" w:rsidRDefault="000D65FA" w:rsidP="000D6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D3E7F2" w14:textId="77777777" w:rsidR="000D65FA" w:rsidRPr="000D65FA" w:rsidRDefault="000D65FA" w:rsidP="000D6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76175E" w14:textId="77777777" w:rsidR="000D65FA" w:rsidRPr="000D65FA" w:rsidRDefault="000D65FA" w:rsidP="000D6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6B2C91" w14:textId="77777777" w:rsidR="000D65FA" w:rsidRPr="000D65FA" w:rsidRDefault="000D65FA" w:rsidP="000D6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999216" w14:textId="77777777" w:rsidR="000D65FA" w:rsidRPr="000D65FA" w:rsidRDefault="000D65FA" w:rsidP="000D6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865269" w14:textId="77777777" w:rsidR="000D65FA" w:rsidRPr="000D65FA" w:rsidRDefault="000D65FA" w:rsidP="000D6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14647A" w14:textId="77777777" w:rsidR="000D65FA" w:rsidRPr="000D65FA" w:rsidRDefault="000D65FA" w:rsidP="000D6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F5F9076" w14:textId="77777777" w:rsidR="000D65FA" w:rsidRPr="000D65FA" w:rsidRDefault="000D65FA" w:rsidP="000D6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65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O B O W I A Z A N I E* (oryginał)</w:t>
      </w:r>
    </w:p>
    <w:p w14:paraId="3035C753" w14:textId="77777777" w:rsidR="000D65FA" w:rsidRPr="000D65FA" w:rsidRDefault="000D65FA" w:rsidP="000D6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65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PODMIOTU/PODMIOTÓW ODDAJACYCH</w:t>
      </w:r>
    </w:p>
    <w:p w14:paraId="1A2C876F" w14:textId="77777777" w:rsidR="000D65FA" w:rsidRPr="000D65FA" w:rsidRDefault="000D65FA" w:rsidP="000D6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65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DYSPOZYCJI WYKONAWCY NIEZBĘDNE ZASOBY</w:t>
      </w:r>
    </w:p>
    <w:p w14:paraId="39545D5B" w14:textId="77777777" w:rsidR="000D65FA" w:rsidRPr="000D65FA" w:rsidRDefault="000D65FA" w:rsidP="000D65FA">
      <w:pPr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zh-CN" w:bidi="hi-IN"/>
        </w:rPr>
      </w:pPr>
      <w:r w:rsidRPr="000D65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POTRZEBY WYKONANIA ZAMÓWIENIA</w:t>
      </w:r>
    </w:p>
    <w:p w14:paraId="748E3017" w14:textId="77777777" w:rsidR="000D65FA" w:rsidRPr="000D65FA" w:rsidRDefault="000D65FA" w:rsidP="000D65FA">
      <w:pPr>
        <w:widowControl w:val="0"/>
        <w:tabs>
          <w:tab w:val="left" w:pos="6450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b/>
          <w:kern w:val="1"/>
          <w:sz w:val="24"/>
          <w:szCs w:val="24"/>
          <w:lang w:eastAsia="zh-CN" w:bidi="hi-IN"/>
        </w:rPr>
      </w:pPr>
      <w:r w:rsidRPr="000D65FA">
        <w:rPr>
          <w:rFonts w:ascii="Times New Roman" w:eastAsia="Lucida Sans Unicode" w:hAnsi="Times New Roman" w:cs="Mangal"/>
          <w:b/>
          <w:kern w:val="1"/>
          <w:sz w:val="24"/>
          <w:szCs w:val="24"/>
          <w:lang w:eastAsia="zh-CN" w:bidi="hi-IN"/>
        </w:rPr>
        <w:t>Uwaga!</w:t>
      </w:r>
    </w:p>
    <w:p w14:paraId="0DD7DFDD" w14:textId="77777777" w:rsidR="000D65FA" w:rsidRPr="000D65FA" w:rsidRDefault="000D65FA" w:rsidP="000D65FA">
      <w:pPr>
        <w:widowControl w:val="0"/>
        <w:tabs>
          <w:tab w:val="left" w:pos="6450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0D65FA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Zamiast niniejszego formularza można przedstawić inne dokumenty, w szczególności:</w:t>
      </w:r>
    </w:p>
    <w:p w14:paraId="2DB3DE5A" w14:textId="77777777" w:rsidR="000D65FA" w:rsidRPr="000D65FA" w:rsidRDefault="000D65FA" w:rsidP="000D65FA">
      <w:pPr>
        <w:widowControl w:val="0"/>
        <w:numPr>
          <w:ilvl w:val="0"/>
          <w:numId w:val="21"/>
        </w:numPr>
        <w:tabs>
          <w:tab w:val="left" w:pos="6450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0D65FA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Zobowiązanie podmiotu, o którym mowa w art. 22a ustawy </w:t>
      </w:r>
      <w:proofErr w:type="spellStart"/>
      <w:r w:rsidRPr="000D65FA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Pzp</w:t>
      </w:r>
      <w:proofErr w:type="spellEnd"/>
      <w:r w:rsidRPr="000D65FA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.</w:t>
      </w:r>
    </w:p>
    <w:p w14:paraId="6865FDF5" w14:textId="77777777" w:rsidR="000D65FA" w:rsidRPr="000D65FA" w:rsidRDefault="000D65FA" w:rsidP="000D65FA">
      <w:pPr>
        <w:widowControl w:val="0"/>
        <w:numPr>
          <w:ilvl w:val="0"/>
          <w:numId w:val="21"/>
        </w:numPr>
        <w:tabs>
          <w:tab w:val="left" w:pos="6450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0D65FA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Dokumenty które określają w szczególności:</w:t>
      </w:r>
    </w:p>
    <w:p w14:paraId="2BCC82FC" w14:textId="77777777" w:rsidR="000D65FA" w:rsidRPr="000D65FA" w:rsidRDefault="000D65FA" w:rsidP="000D65FA">
      <w:pPr>
        <w:widowControl w:val="0"/>
        <w:tabs>
          <w:tab w:val="left" w:pos="6450"/>
        </w:tabs>
        <w:suppressAutoHyphens/>
        <w:spacing w:after="0" w:line="240" w:lineRule="auto"/>
        <w:ind w:left="720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0D65FA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- zakres dostępnych wykonawcy zasobów innego podmiotu;</w:t>
      </w:r>
    </w:p>
    <w:p w14:paraId="5FC9D55C" w14:textId="77777777" w:rsidR="000D65FA" w:rsidRPr="000D65FA" w:rsidRDefault="000D65FA" w:rsidP="000D65FA">
      <w:pPr>
        <w:widowControl w:val="0"/>
        <w:tabs>
          <w:tab w:val="left" w:pos="6450"/>
        </w:tabs>
        <w:suppressAutoHyphens/>
        <w:spacing w:after="0" w:line="240" w:lineRule="auto"/>
        <w:ind w:left="720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0D65FA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- sposób wykorzystania zasobów innego podmiotu przez wykonawcę, przy wykonywaniu zamówienia;</w:t>
      </w:r>
    </w:p>
    <w:p w14:paraId="5D0B2621" w14:textId="77777777" w:rsidR="000D65FA" w:rsidRPr="000D65FA" w:rsidRDefault="000D65FA" w:rsidP="000D65FA">
      <w:pPr>
        <w:widowControl w:val="0"/>
        <w:tabs>
          <w:tab w:val="left" w:pos="6450"/>
        </w:tabs>
        <w:suppressAutoHyphens/>
        <w:spacing w:after="0" w:line="240" w:lineRule="auto"/>
        <w:ind w:left="720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0D65FA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- zakres i okres udziału innego podmiotu przy wykonywaniu zamówienia publicznego</w:t>
      </w:r>
    </w:p>
    <w:p w14:paraId="0FC2958F" w14:textId="77777777" w:rsidR="000D65FA" w:rsidRPr="000D65FA" w:rsidRDefault="000D65FA" w:rsidP="000D65FA">
      <w:pPr>
        <w:widowControl w:val="0"/>
        <w:tabs>
          <w:tab w:val="left" w:pos="6450"/>
        </w:tabs>
        <w:suppressAutoHyphens/>
        <w:spacing w:after="0" w:line="240" w:lineRule="auto"/>
        <w:ind w:left="720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0D65FA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- czy podmiot, na zdolnościach którego wykonawca polega w odniesieniu do warunków udziału w postepowaniu dotyczących wykształcenia, kwalifikacji zawodowych lub doświadczenia, zrealizuje roboty budowlane lub usługi, których wskazane zdolności dotyczą.</w:t>
      </w:r>
    </w:p>
    <w:p w14:paraId="36F0530F" w14:textId="77777777" w:rsidR="000D65FA" w:rsidRPr="000D65FA" w:rsidRDefault="000D65FA" w:rsidP="000D65FA">
      <w:pPr>
        <w:widowControl w:val="0"/>
        <w:tabs>
          <w:tab w:val="left" w:pos="6450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0D65FA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Ja:</w:t>
      </w:r>
    </w:p>
    <w:p w14:paraId="3CAF448F" w14:textId="77777777" w:rsidR="000D65FA" w:rsidRPr="000D65FA" w:rsidRDefault="000D65FA" w:rsidP="000D65FA">
      <w:pPr>
        <w:widowControl w:val="0"/>
        <w:tabs>
          <w:tab w:val="left" w:pos="6450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0D65FA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…………………………………………………………………………………………………..</w:t>
      </w:r>
    </w:p>
    <w:p w14:paraId="2AE6012F" w14:textId="77777777" w:rsidR="000D65FA" w:rsidRPr="000D65FA" w:rsidRDefault="000D65FA" w:rsidP="000D65FA">
      <w:pPr>
        <w:widowControl w:val="0"/>
        <w:tabs>
          <w:tab w:val="left" w:pos="6450"/>
        </w:tabs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16"/>
          <w:szCs w:val="16"/>
          <w:lang w:eastAsia="zh-CN" w:bidi="hi-IN"/>
        </w:rPr>
      </w:pPr>
      <w:r w:rsidRPr="000D65FA">
        <w:rPr>
          <w:rFonts w:ascii="Times New Roman" w:eastAsia="Lucida Sans Unicode" w:hAnsi="Times New Roman" w:cs="Mangal"/>
          <w:kern w:val="1"/>
          <w:sz w:val="16"/>
          <w:szCs w:val="16"/>
          <w:lang w:eastAsia="zh-CN" w:bidi="hi-IN"/>
        </w:rPr>
        <w:t>(imię i nazwisko osoby upoważnionej do reprezentowania podmiotu  - stanowisko)</w:t>
      </w:r>
    </w:p>
    <w:p w14:paraId="54C83CBE" w14:textId="77777777" w:rsidR="000D65FA" w:rsidRPr="000D65FA" w:rsidRDefault="000D65FA" w:rsidP="000D65FA">
      <w:pPr>
        <w:widowControl w:val="0"/>
        <w:tabs>
          <w:tab w:val="left" w:pos="6450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0D65FA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Działając w imieniu i na rzecz:</w:t>
      </w:r>
    </w:p>
    <w:p w14:paraId="20CF289B" w14:textId="77777777" w:rsidR="000D65FA" w:rsidRPr="000D65FA" w:rsidRDefault="000D65FA" w:rsidP="000D65FA">
      <w:pPr>
        <w:widowControl w:val="0"/>
        <w:tabs>
          <w:tab w:val="left" w:pos="6450"/>
        </w:tabs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0D65FA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…………………………………………………………………………………………………..</w:t>
      </w:r>
    </w:p>
    <w:p w14:paraId="46558525" w14:textId="77777777" w:rsidR="000D65FA" w:rsidRPr="000D65FA" w:rsidRDefault="000D65FA" w:rsidP="000D65FA">
      <w:pPr>
        <w:widowControl w:val="0"/>
        <w:tabs>
          <w:tab w:val="left" w:pos="6450"/>
        </w:tabs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16"/>
          <w:szCs w:val="16"/>
          <w:lang w:eastAsia="zh-CN" w:bidi="hi-IN"/>
        </w:rPr>
      </w:pPr>
      <w:r w:rsidRPr="000D65FA">
        <w:rPr>
          <w:rFonts w:ascii="Times New Roman" w:eastAsia="Lucida Sans Unicode" w:hAnsi="Times New Roman" w:cs="Mangal"/>
          <w:kern w:val="1"/>
          <w:sz w:val="16"/>
          <w:szCs w:val="16"/>
          <w:lang w:eastAsia="zh-CN" w:bidi="hi-IN"/>
        </w:rPr>
        <w:t>(nazwa podmiotu)</w:t>
      </w:r>
    </w:p>
    <w:p w14:paraId="59E1B72E" w14:textId="77777777" w:rsidR="000D65FA" w:rsidRPr="000D65FA" w:rsidRDefault="000D65FA" w:rsidP="000D65FA">
      <w:pPr>
        <w:widowControl w:val="0"/>
        <w:tabs>
          <w:tab w:val="left" w:pos="6450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0D65FA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Zobowiązuję się do oddania nw. zasobów na potrzeby wykonania zamówienia:</w:t>
      </w:r>
    </w:p>
    <w:p w14:paraId="433D3847" w14:textId="77777777" w:rsidR="000D65FA" w:rsidRPr="000D65FA" w:rsidRDefault="000D65FA" w:rsidP="000D65FA">
      <w:pPr>
        <w:widowControl w:val="0"/>
        <w:tabs>
          <w:tab w:val="left" w:pos="6450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0D65FA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…………………………………………………………………………………………………..</w:t>
      </w:r>
    </w:p>
    <w:p w14:paraId="1EA4CA18" w14:textId="77777777" w:rsidR="000D65FA" w:rsidRPr="000D65FA" w:rsidRDefault="000D65FA" w:rsidP="000D65FA">
      <w:pPr>
        <w:widowControl w:val="0"/>
        <w:tabs>
          <w:tab w:val="left" w:pos="6450"/>
        </w:tabs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16"/>
          <w:szCs w:val="16"/>
          <w:lang w:eastAsia="zh-CN" w:bidi="hi-IN"/>
        </w:rPr>
      </w:pPr>
      <w:r w:rsidRPr="000D65FA">
        <w:rPr>
          <w:rFonts w:ascii="Times New Roman" w:eastAsia="Lucida Sans Unicode" w:hAnsi="Times New Roman" w:cs="Mangal"/>
          <w:kern w:val="1"/>
          <w:sz w:val="16"/>
          <w:szCs w:val="16"/>
          <w:lang w:eastAsia="zh-CN" w:bidi="hi-IN"/>
        </w:rPr>
        <w:t>(określenie zasobu – sytuacja finansowa lub ekonomiczna, zdolność techniczna lub zawodowa)</w:t>
      </w:r>
    </w:p>
    <w:p w14:paraId="32E9CD71" w14:textId="77777777" w:rsidR="000D65FA" w:rsidRPr="000D65FA" w:rsidRDefault="000D65FA" w:rsidP="000D65FA">
      <w:pPr>
        <w:widowControl w:val="0"/>
        <w:tabs>
          <w:tab w:val="left" w:pos="6450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0D65FA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do dyspozycji wykonawcy:</w:t>
      </w:r>
    </w:p>
    <w:p w14:paraId="4E7B2FE8" w14:textId="77777777" w:rsidR="000D65FA" w:rsidRPr="000D65FA" w:rsidRDefault="000D65FA" w:rsidP="000D65FA">
      <w:pPr>
        <w:widowControl w:val="0"/>
        <w:tabs>
          <w:tab w:val="left" w:pos="6450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0D65FA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…………………………………………………………………………………………………..</w:t>
      </w:r>
    </w:p>
    <w:p w14:paraId="66E9B889" w14:textId="77777777" w:rsidR="000D65FA" w:rsidRPr="000D65FA" w:rsidRDefault="000D65FA" w:rsidP="000D65FA">
      <w:pPr>
        <w:widowControl w:val="0"/>
        <w:tabs>
          <w:tab w:val="left" w:pos="6450"/>
        </w:tabs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16"/>
          <w:szCs w:val="16"/>
          <w:lang w:eastAsia="zh-CN" w:bidi="hi-IN"/>
        </w:rPr>
      </w:pPr>
      <w:r w:rsidRPr="000D65FA">
        <w:rPr>
          <w:rFonts w:ascii="Times New Roman" w:eastAsia="Lucida Sans Unicode" w:hAnsi="Times New Roman" w:cs="Mangal"/>
          <w:kern w:val="1"/>
          <w:sz w:val="16"/>
          <w:szCs w:val="16"/>
          <w:lang w:eastAsia="zh-CN" w:bidi="hi-IN"/>
        </w:rPr>
        <w:t>(nazwa wykonawcy)</w:t>
      </w:r>
    </w:p>
    <w:p w14:paraId="2F595722" w14:textId="77777777" w:rsidR="000D65FA" w:rsidRPr="000D65FA" w:rsidRDefault="000D65FA" w:rsidP="000D65FA">
      <w:pPr>
        <w:widowControl w:val="0"/>
        <w:tabs>
          <w:tab w:val="left" w:pos="6450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14:paraId="11707464" w14:textId="77777777" w:rsidR="000D65FA" w:rsidRPr="000D65FA" w:rsidRDefault="000D65FA" w:rsidP="000D65FA">
      <w:pPr>
        <w:widowControl w:val="0"/>
        <w:tabs>
          <w:tab w:val="left" w:pos="6450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b/>
          <w:kern w:val="1"/>
          <w:sz w:val="24"/>
          <w:szCs w:val="24"/>
          <w:lang w:eastAsia="zh-CN" w:bidi="hi-IN"/>
        </w:rPr>
      </w:pPr>
      <w:r w:rsidRPr="000D65FA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W trakcie wykonywania zamówienia: </w:t>
      </w:r>
      <w:r w:rsidRPr="000D65FA">
        <w:rPr>
          <w:rFonts w:ascii="Times New Roman" w:eastAsia="Lucida Sans Unicode" w:hAnsi="Times New Roman" w:cs="Mangal"/>
          <w:b/>
          <w:kern w:val="1"/>
          <w:sz w:val="24"/>
          <w:szCs w:val="24"/>
          <w:lang w:eastAsia="zh-CN" w:bidi="hi-IN"/>
        </w:rPr>
        <w:t>„Zakup samochodu osobowego 9-cio miejscowego, specjalnie przystosowanego do przewozu osoby na wózku inwalidzkim”</w:t>
      </w:r>
    </w:p>
    <w:p w14:paraId="222DED48" w14:textId="77777777" w:rsidR="000D65FA" w:rsidRPr="000D65FA" w:rsidRDefault="000D65FA" w:rsidP="000D65FA">
      <w:pPr>
        <w:widowControl w:val="0"/>
        <w:tabs>
          <w:tab w:val="left" w:pos="6450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b/>
          <w:kern w:val="1"/>
          <w:sz w:val="24"/>
          <w:szCs w:val="24"/>
          <w:lang w:eastAsia="zh-CN" w:bidi="hi-IN"/>
        </w:rPr>
      </w:pPr>
    </w:p>
    <w:p w14:paraId="56F4AB89" w14:textId="77777777" w:rsidR="000D65FA" w:rsidRPr="000D65FA" w:rsidRDefault="000D65FA" w:rsidP="000D65FA">
      <w:pPr>
        <w:widowControl w:val="0"/>
        <w:tabs>
          <w:tab w:val="left" w:pos="6450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14:paraId="03659272" w14:textId="77777777" w:rsidR="000D65FA" w:rsidRPr="000D65FA" w:rsidRDefault="000D65FA" w:rsidP="000D65FA">
      <w:pPr>
        <w:widowControl w:val="0"/>
        <w:tabs>
          <w:tab w:val="left" w:pos="6450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0D65FA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Oświadczam, iż:</w:t>
      </w:r>
    </w:p>
    <w:p w14:paraId="6AAFD390" w14:textId="77777777" w:rsidR="000D65FA" w:rsidRPr="000D65FA" w:rsidRDefault="000D65FA" w:rsidP="000D65FA">
      <w:pPr>
        <w:widowControl w:val="0"/>
        <w:numPr>
          <w:ilvl w:val="0"/>
          <w:numId w:val="22"/>
        </w:numPr>
        <w:tabs>
          <w:tab w:val="left" w:pos="6450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0D65FA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Udostępniam wykonawcy ww. zasoby, w następującym zakresie:</w:t>
      </w:r>
    </w:p>
    <w:p w14:paraId="76542555" w14:textId="77777777" w:rsidR="000D65FA" w:rsidRPr="000D65FA" w:rsidRDefault="000D65FA" w:rsidP="000D65FA">
      <w:pPr>
        <w:widowControl w:val="0"/>
        <w:tabs>
          <w:tab w:val="left" w:pos="6450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0D65FA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14:paraId="15292EE9" w14:textId="77777777" w:rsidR="000D65FA" w:rsidRPr="000D65FA" w:rsidRDefault="000D65FA" w:rsidP="000D65FA">
      <w:pPr>
        <w:widowControl w:val="0"/>
        <w:tabs>
          <w:tab w:val="left" w:pos="6450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0D65FA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…………………………………………………………………………………………………..</w:t>
      </w:r>
    </w:p>
    <w:p w14:paraId="67F94C07" w14:textId="77777777" w:rsidR="000D65FA" w:rsidRPr="000D65FA" w:rsidRDefault="000D65FA" w:rsidP="000D65FA">
      <w:pPr>
        <w:widowControl w:val="0"/>
        <w:tabs>
          <w:tab w:val="left" w:pos="6450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14:paraId="61E688E6" w14:textId="77777777" w:rsidR="000D65FA" w:rsidRPr="000D65FA" w:rsidRDefault="000D65FA" w:rsidP="000D65FA">
      <w:pPr>
        <w:widowControl w:val="0"/>
        <w:numPr>
          <w:ilvl w:val="0"/>
          <w:numId w:val="22"/>
        </w:numPr>
        <w:tabs>
          <w:tab w:val="left" w:pos="6450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0D65FA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lastRenderedPageBreak/>
        <w:t>Sposób wykorzystania udostępnionych przeze mnie zasobów, przez wykonawcę, przy wykonywaniu zamówienia publicznego będzie następujący:</w:t>
      </w:r>
    </w:p>
    <w:p w14:paraId="641ED005" w14:textId="77777777" w:rsidR="000D65FA" w:rsidRPr="000D65FA" w:rsidRDefault="000D65FA" w:rsidP="000D65FA">
      <w:pPr>
        <w:widowControl w:val="0"/>
        <w:tabs>
          <w:tab w:val="left" w:pos="6450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0D65FA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14:paraId="0D1F424F" w14:textId="77777777" w:rsidR="000D65FA" w:rsidRPr="000D65FA" w:rsidRDefault="000D65FA" w:rsidP="000D65FA">
      <w:pPr>
        <w:widowControl w:val="0"/>
        <w:tabs>
          <w:tab w:val="left" w:pos="6450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0D65FA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…………………………………………………………………………………………………..</w:t>
      </w:r>
    </w:p>
    <w:p w14:paraId="033F9929" w14:textId="77777777" w:rsidR="000D65FA" w:rsidRPr="000D65FA" w:rsidRDefault="000D65FA" w:rsidP="000D65FA">
      <w:pPr>
        <w:widowControl w:val="0"/>
        <w:tabs>
          <w:tab w:val="left" w:pos="6450"/>
        </w:tabs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14:paraId="39E35FCF" w14:textId="77777777" w:rsidR="000D65FA" w:rsidRPr="000D65FA" w:rsidRDefault="000D65FA" w:rsidP="000D65FA">
      <w:pPr>
        <w:widowControl w:val="0"/>
        <w:numPr>
          <w:ilvl w:val="0"/>
          <w:numId w:val="22"/>
        </w:numPr>
        <w:tabs>
          <w:tab w:val="left" w:pos="6450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0D65FA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Zakres mojego udziału przy wykonywaniu zamówienia publicznego będzie następujący:</w:t>
      </w:r>
    </w:p>
    <w:p w14:paraId="62DF5E98" w14:textId="77777777" w:rsidR="000D65FA" w:rsidRPr="000D65FA" w:rsidRDefault="000D65FA" w:rsidP="000D65FA">
      <w:pPr>
        <w:widowControl w:val="0"/>
        <w:tabs>
          <w:tab w:val="left" w:pos="6450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0D65FA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3CC842" w14:textId="77777777" w:rsidR="000D65FA" w:rsidRPr="000D65FA" w:rsidRDefault="000D65FA" w:rsidP="000D65FA">
      <w:pPr>
        <w:widowControl w:val="0"/>
        <w:tabs>
          <w:tab w:val="left" w:pos="6450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14:paraId="6CDB5A0D" w14:textId="77777777" w:rsidR="000D65FA" w:rsidRPr="000D65FA" w:rsidRDefault="000D65FA" w:rsidP="000D65FA">
      <w:pPr>
        <w:widowControl w:val="0"/>
        <w:numPr>
          <w:ilvl w:val="0"/>
          <w:numId w:val="22"/>
        </w:numPr>
        <w:tabs>
          <w:tab w:val="left" w:pos="6450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0D65FA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Okres mojego udziału przy wykonywaniu zamówienia publicznego będzie następujący:</w:t>
      </w:r>
    </w:p>
    <w:p w14:paraId="361A88E7" w14:textId="77777777" w:rsidR="000D65FA" w:rsidRPr="000D65FA" w:rsidRDefault="000D65FA" w:rsidP="000D65FA">
      <w:pPr>
        <w:widowControl w:val="0"/>
        <w:tabs>
          <w:tab w:val="left" w:pos="6450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0D65FA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02DA37" w14:textId="77777777" w:rsidR="000D65FA" w:rsidRPr="000D65FA" w:rsidRDefault="000D65FA" w:rsidP="000D65FA">
      <w:pPr>
        <w:widowControl w:val="0"/>
        <w:tabs>
          <w:tab w:val="left" w:pos="6450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14:paraId="0F7A30B9" w14:textId="77777777" w:rsidR="000D65FA" w:rsidRPr="000D65FA" w:rsidRDefault="000D65FA" w:rsidP="000D65FA">
      <w:pPr>
        <w:widowControl w:val="0"/>
        <w:numPr>
          <w:ilvl w:val="0"/>
          <w:numId w:val="22"/>
        </w:numPr>
        <w:tabs>
          <w:tab w:val="left" w:pos="6450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0D65FA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Czy podmiot, na zdolnościach którego wykonawca polega w odniesieniu do warunków udziału w postepowaniu dotyczącym wykształcenia, kwalifikacji zawodowych lub doświadczenia, zrealizuje roboty budowlane lub usługi, których wskazane zdolności dotyczą: TAK / NIE* (niepotrzebne skreślić). </w:t>
      </w:r>
    </w:p>
    <w:p w14:paraId="5DABDA49" w14:textId="77777777" w:rsidR="000D65FA" w:rsidRPr="000D65FA" w:rsidRDefault="000D65FA" w:rsidP="000D65FA">
      <w:pPr>
        <w:widowControl w:val="0"/>
        <w:tabs>
          <w:tab w:val="left" w:pos="6450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14:paraId="24E1FB63" w14:textId="77777777" w:rsidR="000D65FA" w:rsidRPr="000D65FA" w:rsidRDefault="000D65FA" w:rsidP="000D65FA">
      <w:pPr>
        <w:widowControl w:val="0"/>
        <w:tabs>
          <w:tab w:val="left" w:pos="6450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0D65FA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0C75C8C7" w14:textId="77777777" w:rsidR="000D65FA" w:rsidRPr="000D65FA" w:rsidRDefault="000D65FA" w:rsidP="000D65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DA43C88" w14:textId="77777777" w:rsidR="000D65FA" w:rsidRPr="000D65FA" w:rsidRDefault="000D65FA" w:rsidP="000D6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B2F6C3" w14:textId="77777777" w:rsidR="000D65FA" w:rsidRPr="000D65FA" w:rsidRDefault="000D65FA" w:rsidP="000D6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CB16A03" w14:textId="77777777" w:rsidR="000D65FA" w:rsidRPr="000D65FA" w:rsidRDefault="000D65FA" w:rsidP="000D6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D3CC065" w14:textId="77777777" w:rsidR="000D65FA" w:rsidRPr="000D65FA" w:rsidRDefault="000D65FA" w:rsidP="000D6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EADAB3A" w14:textId="77777777" w:rsidR="000D65FA" w:rsidRPr="000D65FA" w:rsidRDefault="000D65FA" w:rsidP="000D6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78E7CF4" w14:textId="77777777" w:rsidR="000D65FA" w:rsidRPr="000D65FA" w:rsidRDefault="000D65FA" w:rsidP="000D6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65FA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…………………………, dnia ………….. r.                                     ……………………………………………….</w:t>
      </w:r>
    </w:p>
    <w:p w14:paraId="705C6EE9" w14:textId="77777777" w:rsidR="000D65FA" w:rsidRPr="000D65FA" w:rsidRDefault="000D65FA" w:rsidP="000D65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65F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miejscowość                                                                                    (podpis osoby/</w:t>
      </w:r>
      <w:proofErr w:type="spellStart"/>
      <w:r w:rsidRPr="000D65FA">
        <w:rPr>
          <w:rFonts w:ascii="Times New Roman" w:eastAsia="Times New Roman" w:hAnsi="Times New Roman" w:cs="Times New Roman"/>
          <w:sz w:val="20"/>
          <w:szCs w:val="20"/>
          <w:lang w:eastAsia="pl-PL"/>
        </w:rPr>
        <w:t>ób</w:t>
      </w:r>
      <w:proofErr w:type="spellEnd"/>
      <w:r w:rsidRPr="000D65F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uprawnionej/</w:t>
      </w:r>
      <w:proofErr w:type="spellStart"/>
      <w:r w:rsidRPr="000D65FA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proofErr w:type="spellEnd"/>
    </w:p>
    <w:p w14:paraId="2517CB6B" w14:textId="77777777" w:rsidR="000D65FA" w:rsidRPr="000D65FA" w:rsidRDefault="000D65FA" w:rsidP="000D65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D65F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do reprezentacji podmiotu oddającego</w:t>
      </w:r>
    </w:p>
    <w:p w14:paraId="1CE39B92" w14:textId="77777777" w:rsidR="000D65FA" w:rsidRPr="000D65FA" w:rsidRDefault="000D65FA" w:rsidP="000D6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65F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do dyspozycji Wykonawcy niezbędne  zasoby)</w:t>
      </w:r>
    </w:p>
    <w:p w14:paraId="62D3DF64" w14:textId="77777777" w:rsidR="000D65FA" w:rsidRPr="000D65FA" w:rsidRDefault="000D65FA" w:rsidP="000D6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2DF7BC" w14:textId="77777777" w:rsidR="000D65FA" w:rsidRPr="000D65FA" w:rsidRDefault="000D65FA" w:rsidP="000D6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85E386" w14:textId="77777777" w:rsidR="000D65FA" w:rsidRPr="000D65FA" w:rsidRDefault="000D65FA" w:rsidP="000D65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65FA">
        <w:rPr>
          <w:rFonts w:ascii="Times New Roman" w:eastAsia="Times New Roman" w:hAnsi="Times New Roman" w:cs="Times New Roman"/>
          <w:sz w:val="24"/>
          <w:szCs w:val="24"/>
          <w:lang w:eastAsia="pl-PL"/>
        </w:rPr>
        <w:t>*) Wykonawca może polegać na wiedzy i doświadczeniu, potencjale technicznym, osobach zdolnych do wykonania zamówienia, zdolnościach finansowych lub ekonomicznych innych podmiotów niezależnie od charakteru prawnego łączących go z nimi stosunków. Wykonawca w takiej sytuacji zobowiązany jest udowodnić zamawiającemu, iż będzie dysponował tymi zasobami w trakcie realizacji zamówienia, w szczególności przedstawiając w tym celu pisemne zobowiązanie tych podmiotów do oddania mu do dyspozycji niezbędnych zasobów na potrzeby wykonania zamówienia.</w:t>
      </w:r>
    </w:p>
    <w:p w14:paraId="1A60D370" w14:textId="77777777" w:rsidR="00B633EF" w:rsidRDefault="00B633EF"/>
    <w:sectPr w:rsidR="00B633EF" w:rsidSect="006F17B1">
      <w:headerReference w:type="default" r:id="rId7"/>
      <w:footerReference w:type="even" r:id="rId8"/>
      <w:footerReference w:type="default" r:id="rId9"/>
      <w:footerReference w:type="first" r:id="rId10"/>
      <w:pgSz w:w="11907" w:h="16840" w:code="9"/>
      <w:pgMar w:top="1417" w:right="1417" w:bottom="1417" w:left="141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D9470" w14:textId="77777777" w:rsidR="00B125FB" w:rsidRDefault="00B125FB" w:rsidP="000D65FA">
      <w:pPr>
        <w:spacing w:after="0" w:line="240" w:lineRule="auto"/>
      </w:pPr>
      <w:r>
        <w:separator/>
      </w:r>
    </w:p>
  </w:endnote>
  <w:endnote w:type="continuationSeparator" w:id="0">
    <w:p w14:paraId="64D8D75A" w14:textId="77777777" w:rsidR="00B125FB" w:rsidRDefault="00B125FB" w:rsidP="000D6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3189D" w14:textId="77777777" w:rsidR="00D8792C" w:rsidRDefault="00B125FB" w:rsidP="001809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4F40B17" w14:textId="77777777" w:rsidR="00D8792C" w:rsidRDefault="00B125FB">
    <w:pPr>
      <w:pStyle w:val="Stopka"/>
      <w:ind w:right="360" w:firstLine="360"/>
    </w:pPr>
  </w:p>
  <w:p w14:paraId="215A32D8" w14:textId="77777777" w:rsidR="00D8792C" w:rsidRDefault="00B125F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712AB" w14:textId="77777777" w:rsidR="00D8792C" w:rsidRDefault="00B125FB" w:rsidP="001809DA">
    <w:pPr>
      <w:pStyle w:val="Stopka"/>
      <w:framePr w:wrap="around" w:vAnchor="text" w:hAnchor="margin" w:xAlign="right" w:y="1"/>
      <w:jc w:val="center"/>
      <w:rPr>
        <w:rStyle w:val="Numerstrony"/>
        <w:rFonts w:ascii="Arial" w:hAnsi="Arial" w:cs="Arial"/>
        <w:i/>
        <w:iCs/>
        <w:sz w:val="18"/>
      </w:rPr>
    </w:pPr>
    <w:r>
      <w:rPr>
        <w:rStyle w:val="Numerstrony"/>
        <w:rFonts w:ascii="Arial" w:hAnsi="Arial" w:cs="Arial"/>
        <w:i/>
        <w:iCs/>
        <w:sz w:val="18"/>
      </w:rPr>
      <w:fldChar w:fldCharType="begin"/>
    </w:r>
    <w:r>
      <w:rPr>
        <w:rStyle w:val="Numerstrony"/>
        <w:rFonts w:ascii="Arial" w:hAnsi="Arial" w:cs="Arial"/>
        <w:i/>
        <w:iCs/>
        <w:sz w:val="18"/>
      </w:rPr>
      <w:instrText xml:space="preserve">PAGE  </w:instrText>
    </w:r>
    <w:r>
      <w:rPr>
        <w:rStyle w:val="Numerstrony"/>
        <w:rFonts w:ascii="Arial" w:hAnsi="Arial" w:cs="Arial"/>
        <w:i/>
        <w:iCs/>
        <w:sz w:val="18"/>
      </w:rPr>
      <w:fldChar w:fldCharType="separate"/>
    </w:r>
    <w:r>
      <w:rPr>
        <w:rStyle w:val="Numerstrony"/>
        <w:rFonts w:ascii="Arial" w:hAnsi="Arial" w:cs="Arial"/>
        <w:i/>
        <w:iCs/>
        <w:noProof/>
        <w:sz w:val="18"/>
      </w:rPr>
      <w:t>20</w:t>
    </w:r>
    <w:r>
      <w:rPr>
        <w:rStyle w:val="Numerstrony"/>
        <w:rFonts w:ascii="Arial" w:hAnsi="Arial" w:cs="Arial"/>
        <w:i/>
        <w:iCs/>
        <w:sz w:val="18"/>
      </w:rPr>
      <w:fldChar w:fldCharType="end"/>
    </w:r>
  </w:p>
  <w:p w14:paraId="2A03F1AE" w14:textId="77777777" w:rsidR="00D8792C" w:rsidRDefault="00B125FB">
    <w:pPr>
      <w:pStyle w:val="Stopka"/>
      <w:framePr w:wrap="around" w:vAnchor="text" w:hAnchor="page" w:x="991" w:y="-3"/>
      <w:ind w:right="360"/>
      <w:rPr>
        <w:rStyle w:val="Numerstrony"/>
      </w:rPr>
    </w:pPr>
  </w:p>
  <w:p w14:paraId="745B6597" w14:textId="052DB762" w:rsidR="003F3309" w:rsidRDefault="000D65FA" w:rsidP="004B5407">
    <w:pPr>
      <w:pStyle w:val="Stopka"/>
      <w:tabs>
        <w:tab w:val="clear" w:pos="9072"/>
        <w:tab w:val="right" w:pos="9923"/>
      </w:tabs>
      <w:ind w:right="360"/>
      <w:rPr>
        <w:i/>
        <w:iCs/>
        <w:sz w:val="16"/>
      </w:rPr>
    </w:pPr>
    <w:r>
      <w:rPr>
        <w:i/>
        <w:iCs/>
        <w:noProof/>
        <w:sz w:val="16"/>
      </w:rPr>
      <w:drawing>
        <wp:anchor distT="0" distB="0" distL="114300" distR="114300" simplePos="0" relativeHeight="251660288" behindDoc="0" locked="0" layoutInCell="1" allowOverlap="1" wp14:anchorId="4E76922D" wp14:editId="476EEAAD">
          <wp:simplePos x="0" y="0"/>
          <wp:positionH relativeFrom="column">
            <wp:posOffset>-1270</wp:posOffset>
          </wp:positionH>
          <wp:positionV relativeFrom="paragraph">
            <wp:posOffset>-185420</wp:posOffset>
          </wp:positionV>
          <wp:extent cx="332740" cy="47053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7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25FB">
      <w:rPr>
        <w:i/>
        <w:iCs/>
        <w:sz w:val="16"/>
        <w:szCs w:val="16"/>
      </w:rPr>
      <w:t xml:space="preserve">    </w:t>
    </w:r>
    <w:r w:rsidR="00B125FB">
      <w:rPr>
        <w:i/>
        <w:iCs/>
        <w:sz w:val="16"/>
        <w:szCs w:val="16"/>
      </w:rPr>
      <w:t xml:space="preserve">        </w:t>
    </w:r>
    <w:r w:rsidR="00B125FB">
      <w:rPr>
        <w:i/>
        <w:iCs/>
        <w:sz w:val="16"/>
        <w:szCs w:val="16"/>
      </w:rPr>
      <w:t xml:space="preserve"> </w:t>
    </w:r>
    <w:r w:rsidR="00B125FB" w:rsidRPr="00D64094">
      <w:rPr>
        <w:i/>
        <w:iCs/>
        <w:sz w:val="16"/>
        <w:szCs w:val="16"/>
      </w:rPr>
      <w:t>Nr sprawy</w:t>
    </w:r>
    <w:r w:rsidR="00B125FB">
      <w:rPr>
        <w:i/>
        <w:iCs/>
        <w:sz w:val="16"/>
        <w:szCs w:val="16"/>
      </w:rPr>
      <w:t>: ZP.271.</w:t>
    </w:r>
    <w:r w:rsidR="00B125FB">
      <w:rPr>
        <w:i/>
        <w:iCs/>
        <w:sz w:val="16"/>
        <w:szCs w:val="16"/>
      </w:rPr>
      <w:t>2</w:t>
    </w:r>
    <w:r w:rsidR="00B125FB">
      <w:rPr>
        <w:i/>
        <w:iCs/>
        <w:sz w:val="16"/>
        <w:szCs w:val="16"/>
      </w:rPr>
      <w:t>9</w:t>
    </w:r>
    <w:r w:rsidR="00B125FB">
      <w:rPr>
        <w:i/>
        <w:iCs/>
        <w:sz w:val="16"/>
        <w:szCs w:val="16"/>
      </w:rPr>
      <w:t>.20</w:t>
    </w:r>
    <w:r w:rsidR="00B125FB">
      <w:rPr>
        <w:i/>
        <w:iCs/>
        <w:sz w:val="16"/>
        <w:szCs w:val="16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F0E01" w14:textId="3648A88F" w:rsidR="00D8792C" w:rsidRPr="00B20B62" w:rsidRDefault="000D65FA">
    <w:pPr>
      <w:pStyle w:val="Stopka"/>
      <w:rPr>
        <w:i/>
        <w:iCs/>
        <w:sz w:val="16"/>
        <w:szCs w:val="16"/>
      </w:rPr>
    </w:pPr>
    <w:r>
      <w:rPr>
        <w:i/>
        <w:iCs/>
        <w:noProof/>
      </w:rPr>
      <w:drawing>
        <wp:anchor distT="0" distB="0" distL="114300" distR="114300" simplePos="0" relativeHeight="251659264" behindDoc="0" locked="0" layoutInCell="1" allowOverlap="1" wp14:anchorId="35D2A3FC" wp14:editId="3DA9CDCB">
          <wp:simplePos x="0" y="0"/>
          <wp:positionH relativeFrom="column">
            <wp:posOffset>-4445</wp:posOffset>
          </wp:positionH>
          <wp:positionV relativeFrom="paragraph">
            <wp:posOffset>-189230</wp:posOffset>
          </wp:positionV>
          <wp:extent cx="332740" cy="47053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7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25FB">
      <w:rPr>
        <w:i/>
        <w:iCs/>
        <w:sz w:val="16"/>
        <w:szCs w:val="16"/>
      </w:rPr>
      <w:t xml:space="preserve">             </w:t>
    </w:r>
    <w:r w:rsidR="00B125FB" w:rsidRPr="00D64094">
      <w:rPr>
        <w:i/>
        <w:iCs/>
        <w:sz w:val="16"/>
        <w:szCs w:val="16"/>
      </w:rPr>
      <w:t>Nr sprawy</w:t>
    </w:r>
    <w:r w:rsidR="00B125FB">
      <w:rPr>
        <w:i/>
        <w:iCs/>
        <w:sz w:val="16"/>
        <w:szCs w:val="16"/>
      </w:rPr>
      <w:t>: ZP.271.</w:t>
    </w:r>
    <w:r w:rsidR="00B125FB">
      <w:rPr>
        <w:i/>
        <w:iCs/>
        <w:sz w:val="16"/>
        <w:szCs w:val="16"/>
      </w:rPr>
      <w:t>2</w:t>
    </w:r>
    <w:r w:rsidR="00B125FB">
      <w:rPr>
        <w:i/>
        <w:iCs/>
        <w:sz w:val="16"/>
        <w:szCs w:val="16"/>
      </w:rPr>
      <w:t>9</w:t>
    </w:r>
    <w:r w:rsidR="00B125FB">
      <w:rPr>
        <w:i/>
        <w:iCs/>
        <w:sz w:val="16"/>
        <w:szCs w:val="16"/>
      </w:rPr>
      <w:t>.2</w:t>
    </w:r>
    <w:r w:rsidR="00B125FB">
      <w:rPr>
        <w:i/>
        <w:iCs/>
        <w:sz w:val="16"/>
        <w:szCs w:val="16"/>
      </w:rPr>
      <w:t>0</w:t>
    </w:r>
    <w:r w:rsidR="00B125FB">
      <w:rPr>
        <w:i/>
        <w:iCs/>
        <w:sz w:val="16"/>
        <w:szCs w:val="16"/>
      </w:rPr>
      <w:t>20</w:t>
    </w:r>
    <w:r w:rsidR="00B125FB">
      <w:rPr>
        <w:i/>
        <w:iCs/>
        <w:sz w:val="16"/>
        <w:szCs w:val="16"/>
      </w:rPr>
      <w:tab/>
    </w:r>
    <w:r w:rsidR="00B125FB">
      <w:rPr>
        <w:i/>
        <w:iCs/>
        <w:sz w:val="16"/>
        <w:szCs w:val="16"/>
      </w:rPr>
      <w:tab/>
    </w:r>
    <w:r w:rsidR="00B125FB">
      <w:rPr>
        <w:i/>
        <w:iCs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D90423" w14:textId="77777777" w:rsidR="00B125FB" w:rsidRDefault="00B125FB" w:rsidP="000D65FA">
      <w:pPr>
        <w:spacing w:after="0" w:line="240" w:lineRule="auto"/>
      </w:pPr>
      <w:r>
        <w:separator/>
      </w:r>
    </w:p>
  </w:footnote>
  <w:footnote w:type="continuationSeparator" w:id="0">
    <w:p w14:paraId="18A057A9" w14:textId="77777777" w:rsidR="00B125FB" w:rsidRDefault="00B125FB" w:rsidP="000D6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9DA01" w14:textId="77777777" w:rsidR="00D8792C" w:rsidRDefault="00B125FB">
    <w:pPr>
      <w:pStyle w:val="Nagwek"/>
    </w:pPr>
  </w:p>
  <w:p w14:paraId="625D41EF" w14:textId="77777777" w:rsidR="00D8792C" w:rsidRDefault="00B125F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C243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293F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7546F9"/>
    <w:multiLevelType w:val="hybridMultilevel"/>
    <w:tmpl w:val="448886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A3159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E41B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31A7B14"/>
    <w:multiLevelType w:val="multilevel"/>
    <w:tmpl w:val="254AE9B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69F17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A170D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B886EAE"/>
    <w:multiLevelType w:val="hybridMultilevel"/>
    <w:tmpl w:val="288E32FC"/>
    <w:lvl w:ilvl="0" w:tplc="A01AB36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 w15:restartNumberingAfterBreak="0">
    <w:nsid w:val="21F60AF3"/>
    <w:multiLevelType w:val="multilevel"/>
    <w:tmpl w:val="254AE9B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2781EAE"/>
    <w:multiLevelType w:val="hybridMultilevel"/>
    <w:tmpl w:val="75C8F46A"/>
    <w:name w:val="WW8Num115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2B06EDA"/>
    <w:multiLevelType w:val="hybridMultilevel"/>
    <w:tmpl w:val="D1A2B9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35548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45F13F0"/>
    <w:multiLevelType w:val="hybridMultilevel"/>
    <w:tmpl w:val="457048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A66031"/>
    <w:multiLevelType w:val="hybridMultilevel"/>
    <w:tmpl w:val="65C47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567F1D"/>
    <w:multiLevelType w:val="multilevel"/>
    <w:tmpl w:val="D7CA03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0A5437"/>
    <w:multiLevelType w:val="hybridMultilevel"/>
    <w:tmpl w:val="36D8782E"/>
    <w:lvl w:ilvl="0" w:tplc="4BA8B90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2E1C6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45C707E"/>
    <w:multiLevelType w:val="hybridMultilevel"/>
    <w:tmpl w:val="E34EA5DE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9" w15:restartNumberingAfterBreak="0">
    <w:nsid w:val="3C845B1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D703131"/>
    <w:multiLevelType w:val="hybridMultilevel"/>
    <w:tmpl w:val="5D48EA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F816B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5F102D3"/>
    <w:multiLevelType w:val="multilevel"/>
    <w:tmpl w:val="EE5A88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709565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C5641B8"/>
    <w:multiLevelType w:val="hybridMultilevel"/>
    <w:tmpl w:val="EF6A41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FB6C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FA41A65"/>
    <w:multiLevelType w:val="hybridMultilevel"/>
    <w:tmpl w:val="773A4B9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3F81877"/>
    <w:multiLevelType w:val="hybridMultilevel"/>
    <w:tmpl w:val="FE246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4B374C"/>
    <w:multiLevelType w:val="hybridMultilevel"/>
    <w:tmpl w:val="0832C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1573D0"/>
    <w:multiLevelType w:val="multilevel"/>
    <w:tmpl w:val="33BE66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22901A7"/>
    <w:multiLevelType w:val="hybridMultilevel"/>
    <w:tmpl w:val="089E0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26731A"/>
    <w:multiLevelType w:val="multilevel"/>
    <w:tmpl w:val="D7CA03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5790F9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5AF382C"/>
    <w:multiLevelType w:val="hybridMultilevel"/>
    <w:tmpl w:val="735E4BD2"/>
    <w:lvl w:ilvl="0" w:tplc="38FC6B72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842AB6"/>
    <w:multiLevelType w:val="hybridMultilevel"/>
    <w:tmpl w:val="68CA99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B4B77D8"/>
    <w:multiLevelType w:val="hybridMultilevel"/>
    <w:tmpl w:val="D05E2E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12601D"/>
    <w:multiLevelType w:val="hybridMultilevel"/>
    <w:tmpl w:val="1BD2C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05968"/>
    <w:multiLevelType w:val="hybridMultilevel"/>
    <w:tmpl w:val="448886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72F0E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C117034"/>
    <w:multiLevelType w:val="multilevel"/>
    <w:tmpl w:val="D7CA03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38"/>
  </w:num>
  <w:num w:numId="3">
    <w:abstractNumId w:val="21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19"/>
  </w:num>
  <w:num w:numId="9">
    <w:abstractNumId w:val="23"/>
  </w:num>
  <w:num w:numId="10">
    <w:abstractNumId w:val="3"/>
  </w:num>
  <w:num w:numId="11">
    <w:abstractNumId w:val="25"/>
  </w:num>
  <w:num w:numId="12">
    <w:abstractNumId w:val="4"/>
  </w:num>
  <w:num w:numId="13">
    <w:abstractNumId w:val="32"/>
  </w:num>
  <w:num w:numId="14">
    <w:abstractNumId w:val="31"/>
  </w:num>
  <w:num w:numId="15">
    <w:abstractNumId w:val="15"/>
  </w:num>
  <w:num w:numId="16">
    <w:abstractNumId w:val="39"/>
  </w:num>
  <w:num w:numId="17">
    <w:abstractNumId w:val="17"/>
  </w:num>
  <w:num w:numId="18">
    <w:abstractNumId w:val="22"/>
  </w:num>
  <w:num w:numId="19">
    <w:abstractNumId w:val="29"/>
  </w:num>
  <w:num w:numId="20">
    <w:abstractNumId w:val="5"/>
  </w:num>
  <w:num w:numId="21">
    <w:abstractNumId w:val="16"/>
  </w:num>
  <w:num w:numId="22">
    <w:abstractNumId w:val="9"/>
  </w:num>
  <w:num w:numId="23">
    <w:abstractNumId w:val="33"/>
  </w:num>
  <w:num w:numId="24">
    <w:abstractNumId w:val="20"/>
  </w:num>
  <w:num w:numId="25">
    <w:abstractNumId w:val="2"/>
  </w:num>
  <w:num w:numId="26">
    <w:abstractNumId w:val="18"/>
  </w:num>
  <w:num w:numId="27">
    <w:abstractNumId w:val="37"/>
  </w:num>
  <w:num w:numId="28">
    <w:abstractNumId w:val="34"/>
  </w:num>
  <w:num w:numId="29">
    <w:abstractNumId w:val="13"/>
  </w:num>
  <w:num w:numId="30">
    <w:abstractNumId w:val="35"/>
  </w:num>
  <w:num w:numId="31">
    <w:abstractNumId w:val="24"/>
  </w:num>
  <w:num w:numId="32">
    <w:abstractNumId w:val="11"/>
  </w:num>
  <w:num w:numId="33">
    <w:abstractNumId w:val="28"/>
  </w:num>
  <w:num w:numId="34">
    <w:abstractNumId w:val="27"/>
  </w:num>
  <w:num w:numId="35">
    <w:abstractNumId w:val="30"/>
  </w:num>
  <w:num w:numId="36">
    <w:abstractNumId w:val="8"/>
  </w:num>
  <w:num w:numId="37">
    <w:abstractNumId w:val="10"/>
  </w:num>
  <w:num w:numId="38">
    <w:abstractNumId w:val="36"/>
  </w:num>
  <w:num w:numId="39">
    <w:abstractNumId w:val="12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5FA"/>
    <w:rsid w:val="000D65FA"/>
    <w:rsid w:val="00B125FB"/>
    <w:rsid w:val="00B6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3CE592"/>
  <w15:chartTrackingRefBased/>
  <w15:docId w15:val="{8550B344-A13B-4C5F-A17B-C5660553A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D65FA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D65FA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D65FA"/>
    <w:pPr>
      <w:keepNext/>
      <w:spacing w:after="0" w:line="360" w:lineRule="auto"/>
      <w:ind w:left="708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D65FA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D65FA"/>
    <w:pPr>
      <w:keepNext/>
      <w:spacing w:after="0" w:line="36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D65FA"/>
    <w:pPr>
      <w:keepNext/>
      <w:spacing w:after="0" w:line="360" w:lineRule="auto"/>
      <w:ind w:left="708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D65FA"/>
    <w:pPr>
      <w:keepNext/>
      <w:spacing w:after="0" w:line="360" w:lineRule="auto"/>
      <w:ind w:left="708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0D65FA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0D65FA"/>
    <w:pPr>
      <w:keepNext/>
      <w:spacing w:after="0" w:line="240" w:lineRule="auto"/>
      <w:ind w:left="708"/>
      <w:outlineLvl w:val="8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65FA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0D65F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D65F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D65F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0D65F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D65F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D65F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D65FA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0D65F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numbering" w:customStyle="1" w:styleId="Bezlisty1">
    <w:name w:val="Bez listy1"/>
    <w:next w:val="Bezlisty"/>
    <w:semiHidden/>
    <w:rsid w:val="000D65FA"/>
  </w:style>
  <w:style w:type="paragraph" w:styleId="Tytu">
    <w:name w:val="Title"/>
    <w:basedOn w:val="Normalny"/>
    <w:link w:val="TytuZnak"/>
    <w:qFormat/>
    <w:rsid w:val="000D65F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D65F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Odwoaniedokomentarza">
    <w:name w:val="annotation reference"/>
    <w:semiHidden/>
    <w:rsid w:val="000D65FA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0D6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D65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D65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D65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 Znak,(F2),Znak,LOAN"/>
    <w:basedOn w:val="Normalny"/>
    <w:link w:val="TekstpodstawowyZnak"/>
    <w:rsid w:val="000D65FA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Znak">
    <w:name w:val="Tekst podstawowy Znak"/>
    <w:aliases w:val=" Znak Znak,(F2) Znak,Znak Znak,LOAN Znak"/>
    <w:basedOn w:val="Domylnaczcionkaakapitu"/>
    <w:link w:val="Tekstpodstawowy"/>
    <w:rsid w:val="000D65FA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D65FA"/>
    <w:pPr>
      <w:spacing w:after="0" w:line="480" w:lineRule="atLeas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D65F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0D65F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D65F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D65FA"/>
    <w:pPr>
      <w:spacing w:after="0" w:line="480" w:lineRule="atLeast"/>
      <w:ind w:left="4956" w:firstLine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D65F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0D65FA"/>
  </w:style>
  <w:style w:type="paragraph" w:styleId="Tekstpodstawowywcity2">
    <w:name w:val="Body Text Indent 2"/>
    <w:basedOn w:val="Normalny"/>
    <w:link w:val="Tekstpodstawowywcity2Znak"/>
    <w:rsid w:val="000D65FA"/>
    <w:pPr>
      <w:spacing w:after="0" w:line="240" w:lineRule="auto"/>
      <w:ind w:left="357" w:hanging="35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D65F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0D65F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D65F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D65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D65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0D65F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0D65F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3">
    <w:name w:val="List 3"/>
    <w:basedOn w:val="Normalny"/>
    <w:rsid w:val="000D65FA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4">
    <w:name w:val="List 4"/>
    <w:basedOn w:val="Normalny"/>
    <w:rsid w:val="000D65FA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5">
    <w:name w:val="List 5"/>
    <w:basedOn w:val="Normalny"/>
    <w:rsid w:val="000D65FA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autoRedefine/>
    <w:rsid w:val="000D65FA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0D65FA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3">
    <w:name w:val="List Bullet 3"/>
    <w:basedOn w:val="Normalny"/>
    <w:autoRedefine/>
    <w:rsid w:val="000D65FA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">
    <w:name w:val="List Continue"/>
    <w:basedOn w:val="Normalny"/>
    <w:rsid w:val="000D65F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2">
    <w:name w:val="List Continue 2"/>
    <w:basedOn w:val="Normalny"/>
    <w:rsid w:val="000D65FA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3">
    <w:name w:val="List Continue 3"/>
    <w:basedOn w:val="Normalny"/>
    <w:rsid w:val="000D65FA"/>
    <w:pPr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0D65FA"/>
    <w:pPr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Wcicienormalne">
    <w:name w:val="Normal Indent"/>
    <w:basedOn w:val="Normalny"/>
    <w:rsid w:val="000D65F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krconyadreszwrotny">
    <w:name w:val="Skrócony adres zwrotny"/>
    <w:basedOn w:val="Normalny"/>
    <w:rsid w:val="000D6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0D65FA"/>
    <w:rPr>
      <w:color w:val="0000FF"/>
      <w:u w:val="single"/>
    </w:rPr>
  </w:style>
  <w:style w:type="character" w:styleId="UyteHipercze">
    <w:name w:val="FollowedHyperlink"/>
    <w:rsid w:val="000D65FA"/>
    <w:rPr>
      <w:color w:val="800080"/>
      <w:u w:val="single"/>
    </w:rPr>
  </w:style>
  <w:style w:type="paragraph" w:customStyle="1" w:styleId="p4">
    <w:name w:val="p4"/>
    <w:basedOn w:val="Normalny"/>
    <w:rsid w:val="000D65FA"/>
    <w:pPr>
      <w:widowControl w:val="0"/>
      <w:tabs>
        <w:tab w:val="left" w:pos="560"/>
      </w:tabs>
      <w:spacing w:after="0" w:line="280" w:lineRule="atLeast"/>
      <w:ind w:left="880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customStyle="1" w:styleId="p5">
    <w:name w:val="p5"/>
    <w:basedOn w:val="Normalny"/>
    <w:rsid w:val="000D65FA"/>
    <w:pPr>
      <w:widowControl w:val="0"/>
      <w:tabs>
        <w:tab w:val="left" w:pos="320"/>
      </w:tabs>
      <w:spacing w:after="0" w:line="280" w:lineRule="atLeast"/>
      <w:ind w:left="864" w:hanging="288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customStyle="1" w:styleId="p7">
    <w:name w:val="p7"/>
    <w:basedOn w:val="Normalny"/>
    <w:rsid w:val="000D65FA"/>
    <w:pPr>
      <w:widowControl w:val="0"/>
      <w:spacing w:after="0" w:line="280" w:lineRule="atLeast"/>
      <w:ind w:left="864" w:hanging="576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customStyle="1" w:styleId="t8">
    <w:name w:val="t8"/>
    <w:basedOn w:val="Normalny"/>
    <w:rsid w:val="000D65FA"/>
    <w:pPr>
      <w:widowControl w:val="0"/>
      <w:spacing w:after="0" w:line="240" w:lineRule="atLeast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customStyle="1" w:styleId="t16">
    <w:name w:val="t16"/>
    <w:basedOn w:val="Normalny"/>
    <w:rsid w:val="000D65FA"/>
    <w:pPr>
      <w:widowControl w:val="0"/>
      <w:spacing w:after="0" w:line="240" w:lineRule="atLeast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customStyle="1" w:styleId="p0">
    <w:name w:val="p0"/>
    <w:basedOn w:val="Normalny"/>
    <w:rsid w:val="000D65FA"/>
    <w:pPr>
      <w:widowControl w:val="0"/>
      <w:tabs>
        <w:tab w:val="left" w:pos="720"/>
      </w:tabs>
      <w:spacing w:after="0" w:line="240" w:lineRule="atLeast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customStyle="1" w:styleId="c3">
    <w:name w:val="c3"/>
    <w:basedOn w:val="Normalny"/>
    <w:rsid w:val="000D65FA"/>
    <w:pPr>
      <w:widowControl w:val="0"/>
      <w:spacing w:after="0" w:line="240" w:lineRule="atLeast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customStyle="1" w:styleId="c5">
    <w:name w:val="c5"/>
    <w:basedOn w:val="Normalny"/>
    <w:rsid w:val="000D65FA"/>
    <w:pPr>
      <w:widowControl w:val="0"/>
      <w:spacing w:after="0" w:line="240" w:lineRule="atLeast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customStyle="1" w:styleId="p6">
    <w:name w:val="p6"/>
    <w:basedOn w:val="Normalny"/>
    <w:rsid w:val="000D65FA"/>
    <w:pPr>
      <w:widowControl w:val="0"/>
      <w:tabs>
        <w:tab w:val="left" w:pos="300"/>
      </w:tabs>
      <w:spacing w:after="0" w:line="280" w:lineRule="atLeast"/>
      <w:ind w:left="1152" w:hanging="288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customStyle="1" w:styleId="p8">
    <w:name w:val="p8"/>
    <w:basedOn w:val="Normalny"/>
    <w:rsid w:val="000D65FA"/>
    <w:pPr>
      <w:widowControl w:val="0"/>
      <w:spacing w:after="0" w:line="280" w:lineRule="atLeast"/>
      <w:ind w:left="1152" w:hanging="288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customStyle="1" w:styleId="c9">
    <w:name w:val="c9"/>
    <w:basedOn w:val="Normalny"/>
    <w:rsid w:val="000D65FA"/>
    <w:pPr>
      <w:widowControl w:val="0"/>
      <w:spacing w:after="0" w:line="240" w:lineRule="atLeast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customStyle="1" w:styleId="c10">
    <w:name w:val="c10"/>
    <w:basedOn w:val="Normalny"/>
    <w:rsid w:val="000D65FA"/>
    <w:pPr>
      <w:widowControl w:val="0"/>
      <w:spacing w:after="0" w:line="240" w:lineRule="atLeast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customStyle="1" w:styleId="c11">
    <w:name w:val="c11"/>
    <w:basedOn w:val="Normalny"/>
    <w:rsid w:val="000D65FA"/>
    <w:pPr>
      <w:widowControl w:val="0"/>
      <w:spacing w:after="0" w:line="240" w:lineRule="atLeast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customStyle="1" w:styleId="p12">
    <w:name w:val="p12"/>
    <w:basedOn w:val="Normalny"/>
    <w:rsid w:val="000D65FA"/>
    <w:pPr>
      <w:widowControl w:val="0"/>
      <w:tabs>
        <w:tab w:val="left" w:pos="300"/>
      </w:tabs>
      <w:spacing w:after="0" w:line="280" w:lineRule="atLeast"/>
      <w:ind w:left="1152" w:hanging="288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customStyle="1" w:styleId="c13">
    <w:name w:val="c13"/>
    <w:basedOn w:val="Normalny"/>
    <w:rsid w:val="000D65FA"/>
    <w:pPr>
      <w:widowControl w:val="0"/>
      <w:spacing w:after="0" w:line="240" w:lineRule="atLeast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customStyle="1" w:styleId="p14">
    <w:name w:val="p14"/>
    <w:basedOn w:val="Normalny"/>
    <w:rsid w:val="000D65FA"/>
    <w:pPr>
      <w:widowControl w:val="0"/>
      <w:tabs>
        <w:tab w:val="left" w:pos="580"/>
      </w:tabs>
      <w:spacing w:after="0" w:line="280" w:lineRule="atLeast"/>
      <w:ind w:left="864" w:hanging="576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customStyle="1" w:styleId="p15">
    <w:name w:val="p15"/>
    <w:basedOn w:val="Normalny"/>
    <w:rsid w:val="000D65FA"/>
    <w:pPr>
      <w:widowControl w:val="0"/>
      <w:tabs>
        <w:tab w:val="left" w:pos="720"/>
      </w:tabs>
      <w:spacing w:after="0" w:line="280" w:lineRule="atLeast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customStyle="1" w:styleId="c16">
    <w:name w:val="c16"/>
    <w:basedOn w:val="Normalny"/>
    <w:rsid w:val="000D65FA"/>
    <w:pPr>
      <w:widowControl w:val="0"/>
      <w:spacing w:after="0" w:line="240" w:lineRule="atLeast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customStyle="1" w:styleId="BodyText2">
    <w:name w:val="Body Text 2"/>
    <w:basedOn w:val="Normalny"/>
    <w:rsid w:val="000D65FA"/>
    <w:pPr>
      <w:overflowPunct w:val="0"/>
      <w:autoSpaceDE w:val="0"/>
      <w:autoSpaceDN w:val="0"/>
      <w:adjustRightInd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0">
    <w:name w:val="Tekst podstawowy wci?ty"/>
    <w:basedOn w:val="Normalny"/>
    <w:rsid w:val="000D65FA"/>
    <w:pPr>
      <w:widowControl w:val="0"/>
      <w:tabs>
        <w:tab w:val="left" w:pos="567"/>
        <w:tab w:val="left" w:pos="850"/>
      </w:tabs>
      <w:overflowPunct w:val="0"/>
      <w:autoSpaceDE w:val="0"/>
      <w:autoSpaceDN w:val="0"/>
      <w:adjustRightInd w:val="0"/>
      <w:spacing w:after="0" w:line="240" w:lineRule="auto"/>
      <w:ind w:left="426" w:hanging="426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odyTextIndent2">
    <w:name w:val="Body Text Indent 2"/>
    <w:basedOn w:val="Normalny"/>
    <w:rsid w:val="000D65FA"/>
    <w:pPr>
      <w:overflowPunct w:val="0"/>
      <w:autoSpaceDE w:val="0"/>
      <w:autoSpaceDN w:val="0"/>
      <w:adjustRightInd w:val="0"/>
      <w:spacing w:after="0" w:line="240" w:lineRule="auto"/>
      <w:ind w:left="993" w:hanging="426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st">
    <w:name w:val="ust"/>
    <w:rsid w:val="000D65FA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0D65F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0D65FA"/>
    <w:pPr>
      <w:ind w:left="850" w:hanging="425"/>
    </w:pPr>
  </w:style>
  <w:style w:type="paragraph" w:styleId="Podtytu">
    <w:name w:val="Subtitle"/>
    <w:basedOn w:val="Normalny"/>
    <w:link w:val="PodtytuZnak"/>
    <w:qFormat/>
    <w:rsid w:val="000D65FA"/>
    <w:pPr>
      <w:spacing w:after="0" w:line="240" w:lineRule="auto"/>
      <w:jc w:val="center"/>
    </w:pPr>
    <w:rPr>
      <w:rFonts w:ascii="Book Antiqua" w:eastAsia="Times New Roman" w:hAnsi="Book Antiqua" w:cs="Arial"/>
      <w:b/>
      <w:bCs/>
      <w:lang w:eastAsia="pl-PL"/>
    </w:rPr>
  </w:style>
  <w:style w:type="character" w:customStyle="1" w:styleId="PodtytuZnak">
    <w:name w:val="Podtytuł Znak"/>
    <w:basedOn w:val="Domylnaczcionkaakapitu"/>
    <w:link w:val="Podtytu"/>
    <w:rsid w:val="000D65FA"/>
    <w:rPr>
      <w:rFonts w:ascii="Book Antiqua" w:eastAsia="Times New Roman" w:hAnsi="Book Antiqua" w:cs="Arial"/>
      <w:b/>
      <w:bCs/>
      <w:lang w:eastAsia="pl-PL"/>
    </w:rPr>
  </w:style>
  <w:style w:type="paragraph" w:styleId="NormalnyWeb">
    <w:name w:val="Normal (Web)"/>
    <w:basedOn w:val="Normalny"/>
    <w:rsid w:val="000D65F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0D65F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0D65FA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0D65FA"/>
    <w:pPr>
      <w:suppressAutoHyphens/>
      <w:spacing w:after="0" w:line="48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0D65FA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Zwykytekst1">
    <w:name w:val="Zwykły tekst1"/>
    <w:basedOn w:val="Normalny"/>
    <w:rsid w:val="000D65FA"/>
    <w:pPr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  <w:lang/>
    </w:rPr>
  </w:style>
  <w:style w:type="paragraph" w:customStyle="1" w:styleId="Tekstblokowy1">
    <w:name w:val="Tekst blokowy1"/>
    <w:basedOn w:val="Normalny"/>
    <w:rsid w:val="000D65FA"/>
    <w:pPr>
      <w:suppressAutoHyphens/>
      <w:spacing w:after="0" w:line="240" w:lineRule="auto"/>
      <w:ind w:left="284" w:right="400" w:hanging="284"/>
      <w:jc w:val="both"/>
    </w:pPr>
    <w:rPr>
      <w:rFonts w:ascii="Book Antiqua" w:eastAsia="Times New Roman" w:hAnsi="Book Antiqua" w:cs="Times New Roman"/>
      <w:szCs w:val="24"/>
      <w:lang w:eastAsia="ar-SA"/>
    </w:rPr>
  </w:style>
  <w:style w:type="paragraph" w:styleId="Zwykytekst">
    <w:name w:val="Plain Text"/>
    <w:basedOn w:val="Normalny"/>
    <w:link w:val="ZwykytekstZnak"/>
    <w:rsid w:val="000D65FA"/>
    <w:pPr>
      <w:numPr>
        <w:ilvl w:val="8"/>
      </w:numPr>
      <w:tabs>
        <w:tab w:val="num" w:pos="1800"/>
      </w:tabs>
      <w:spacing w:after="0" w:line="240" w:lineRule="auto"/>
      <w:ind w:left="1800" w:hanging="180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D65F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FR1">
    <w:name w:val="FR1"/>
    <w:rsid w:val="000D65FA"/>
    <w:pPr>
      <w:widowControl w:val="0"/>
      <w:spacing w:before="20" w:after="0" w:line="240" w:lineRule="auto"/>
    </w:pPr>
    <w:rPr>
      <w:rFonts w:ascii="Arial" w:eastAsia="Times New Roman" w:hAnsi="Arial" w:cs="Times New Roman"/>
      <w:b/>
      <w:snapToGrid w:val="0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0D65F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0D65FA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ZnakZnak1">
    <w:name w:val=" Znak Znak1"/>
    <w:rsid w:val="000D65FA"/>
    <w:rPr>
      <w:i/>
      <w:sz w:val="24"/>
      <w:lang w:val="pl-PL" w:eastAsia="pl-PL" w:bidi="ar-SA"/>
    </w:rPr>
  </w:style>
  <w:style w:type="character" w:customStyle="1" w:styleId="ZnakZnakZnak">
    <w:name w:val=" Znak Znak Znak"/>
    <w:rsid w:val="000D65FA"/>
    <w:rPr>
      <w:i/>
      <w:sz w:val="24"/>
      <w:lang w:val="pl-PL" w:eastAsia="pl-PL" w:bidi="ar-SA"/>
    </w:rPr>
  </w:style>
  <w:style w:type="paragraph" w:customStyle="1" w:styleId="WW-Domy3f3flnie">
    <w:name w:val="WW-Domyœ3f3flnie"/>
    <w:rsid w:val="000D65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0D6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nakopercie">
    <w:name w:val="envelope address"/>
    <w:basedOn w:val="Normalny"/>
    <w:rsid w:val="000D65FA"/>
    <w:pPr>
      <w:framePr w:w="7920" w:h="1980" w:hRule="exact" w:hSpace="141" w:wrap="auto" w:hAnchor="page" w:xAlign="center" w:yAlign="bottom"/>
      <w:spacing w:after="0" w:line="360" w:lineRule="auto"/>
      <w:ind w:left="2880"/>
      <w:jc w:val="both"/>
    </w:pPr>
    <w:rPr>
      <w:rFonts w:ascii="Arial" w:eastAsia="Times New Roman" w:hAnsi="Arial" w:cs="Arial"/>
      <w:b/>
      <w:sz w:val="28"/>
      <w:szCs w:val="24"/>
      <w:lang w:eastAsia="pl-PL"/>
    </w:rPr>
  </w:style>
  <w:style w:type="paragraph" w:customStyle="1" w:styleId="WW-Tekstblokowy">
    <w:name w:val="WW-Tekst blokowy"/>
    <w:basedOn w:val="Normalny"/>
    <w:rsid w:val="000D65FA"/>
    <w:pPr>
      <w:widowControl w:val="0"/>
      <w:autoSpaceDN w:val="0"/>
      <w:adjustRightInd w:val="0"/>
      <w:spacing w:after="0" w:line="240" w:lineRule="auto"/>
      <w:ind w:left="720" w:hanging="11"/>
      <w:jc w:val="both"/>
    </w:pPr>
    <w:rPr>
      <w:rFonts w:ascii="Arial Narrow" w:eastAsia="Arial Unicode MS" w:hAnsi="Arial Narrow" w:cs="Arial Narrow"/>
      <w:color w:val="000000"/>
      <w:lang w:val="de-DE" w:eastAsia="pl-PL"/>
    </w:rPr>
  </w:style>
  <w:style w:type="paragraph" w:customStyle="1" w:styleId="BodyTextIndent">
    <w:name w:val="Body Text Indent"/>
    <w:basedOn w:val="Normalny"/>
    <w:rsid w:val="000D65FA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 Narrow" w:eastAsia="Times New Roman" w:hAnsi="Arial Narrow" w:cs="Arial Narrow"/>
      <w:lang w:val="de-DE" w:eastAsia="pl-PL"/>
    </w:rPr>
  </w:style>
  <w:style w:type="paragraph" w:customStyle="1" w:styleId="western">
    <w:name w:val="western"/>
    <w:basedOn w:val="Normalny"/>
    <w:rsid w:val="000D65FA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i/>
      <w:iCs/>
      <w:sz w:val="20"/>
      <w:szCs w:val="20"/>
      <w:lang w:eastAsia="ar-SA"/>
    </w:rPr>
  </w:style>
  <w:style w:type="character" w:customStyle="1" w:styleId="ZnakZnakZnak0">
    <w:name w:val="Znak Znak Znak"/>
    <w:locked/>
    <w:rsid w:val="000D65FA"/>
    <w:rPr>
      <w:i/>
      <w:sz w:val="24"/>
      <w:lang w:val="pl-PL" w:eastAsia="pl-PL" w:bidi="ar-SA"/>
    </w:rPr>
  </w:style>
  <w:style w:type="paragraph" w:customStyle="1" w:styleId="Paragraf">
    <w:name w:val="Paragraf"/>
    <w:basedOn w:val="Normalny"/>
    <w:next w:val="Normalny"/>
    <w:autoRedefine/>
    <w:rsid w:val="000D65FA"/>
    <w:pPr>
      <w:spacing w:before="240" w:after="120" w:line="360" w:lineRule="auto"/>
      <w:jc w:val="center"/>
    </w:pPr>
    <w:rPr>
      <w:rFonts w:ascii="Book Antiqua" w:eastAsia="Times New Roman" w:hAnsi="Book Antiqua" w:cs="Times New Roman"/>
      <w:lang w:eastAsia="pl-PL"/>
    </w:rPr>
  </w:style>
  <w:style w:type="paragraph" w:styleId="Tekstblokowy">
    <w:name w:val="Block Text"/>
    <w:basedOn w:val="Normalny"/>
    <w:rsid w:val="000D65FA"/>
    <w:pPr>
      <w:spacing w:after="0" w:line="240" w:lineRule="auto"/>
      <w:ind w:left="284" w:right="400" w:hanging="284"/>
      <w:jc w:val="both"/>
    </w:pPr>
    <w:rPr>
      <w:rFonts w:ascii="Book Antiqua" w:eastAsia="Times New Roman" w:hAnsi="Book Antiqua" w:cs="Arial"/>
      <w:szCs w:val="20"/>
      <w:lang w:eastAsia="pl-PL"/>
    </w:rPr>
  </w:style>
  <w:style w:type="paragraph" w:customStyle="1" w:styleId="Tekstpodstawowywci3fty3">
    <w:name w:val="Tekst podstawowy wcię3fty 3"/>
    <w:basedOn w:val="Normalny"/>
    <w:rsid w:val="000D65FA"/>
    <w:pPr>
      <w:widowControl w:val="0"/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odstpw">
    <w:name w:val="No Spacing"/>
    <w:qFormat/>
    <w:rsid w:val="000D65F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nakZnak1Znak">
    <w:name w:val=" Znak Znak1 Znak"/>
    <w:basedOn w:val="Normalny"/>
    <w:rsid w:val="000D6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0D65FA"/>
    <w:rPr>
      <w:b/>
      <w:bCs/>
    </w:rPr>
  </w:style>
  <w:style w:type="paragraph" w:customStyle="1" w:styleId="section1">
    <w:name w:val="section1"/>
    <w:basedOn w:val="Normalny"/>
    <w:rsid w:val="000D6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0D65FA"/>
    <w:rPr>
      <w:i/>
      <w:iCs/>
    </w:rPr>
  </w:style>
  <w:style w:type="paragraph" w:customStyle="1" w:styleId="Domylnie">
    <w:name w:val="Domyślnie"/>
    <w:rsid w:val="000D65F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0D6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D65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D65FA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65F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uiPriority w:val="99"/>
    <w:semiHidden/>
    <w:unhideWhenUsed/>
    <w:rsid w:val="000D65FA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rsid w:val="000D6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D65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0D65FA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0D65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4542</Words>
  <Characters>27254</Characters>
  <Application>Microsoft Office Word</Application>
  <DocSecurity>0</DocSecurity>
  <Lines>227</Lines>
  <Paragraphs>63</Paragraphs>
  <ScaleCrop>false</ScaleCrop>
  <Company/>
  <LinksUpToDate>false</LinksUpToDate>
  <CharactersWithSpaces>31733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Poterucha</dc:creator>
  <cp:keywords/>
  <dc:description/>
  <cp:lastModifiedBy>Natalia Poterucha</cp:lastModifiedBy>
  <cp:revision>1</cp:revision>
  <dcterms:created xsi:type="dcterms:W3CDTF">2020-10-08T11:34:00Z</dcterms:created>
  <dcterms:modified xsi:type="dcterms:W3CDTF">2020-10-08T11:38:00Z</dcterms:modified>
</cp:coreProperties>
</file>