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5245"/>
      </w:tblGrid>
      <w:tr w:rsidR="00E670CF" w:rsidRPr="00E670CF" w14:paraId="76D3AA2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3292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FC7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D4A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CENA BRUTTO</w:t>
            </w:r>
          </w:p>
        </w:tc>
      </w:tr>
      <w:tr w:rsidR="00E670CF" w:rsidRPr="00E670CF" w14:paraId="4B1C7A3E" w14:textId="77777777" w:rsidTr="0021345A">
        <w:trPr>
          <w:trHeight w:val="72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0BB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84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do drukarki ksero biały A 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B90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55F428D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6C8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106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do drukarki ksero biały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F53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AE5BFE2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366A" w14:textId="6015DC32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278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do drukarki biały do wydruków np. dyplomy 200g/m²/ 250 arkuszy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F1B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BB44766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1F9D" w14:textId="322768BB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B5EF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biała C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5AE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43AEE5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EFD8" w14:textId="18E4DEFA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F88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C 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27D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863EC44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8940" w14:textId="176FFF64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299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bąbelkowa B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7A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1427A80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D010" w14:textId="2BCD6FDD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BAC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bąbelkowa C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0F6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0359475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594B" w14:textId="3C4BA21D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4F17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bąbelkowa C 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EBB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66604E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49B5" w14:textId="5360B93E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92A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z otwartym okienkiem na adres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BC3C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A3E" w:rsidRPr="00E670CF" w14:paraId="72B8A5E1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1266" w14:textId="20FE823A" w:rsidR="00025A3E" w:rsidRPr="00E670CF" w:rsidRDefault="004078C4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998F" w14:textId="31B7F6EF" w:rsidR="00025A3E" w:rsidRPr="00E670CF" w:rsidRDefault="00025A3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A4</w:t>
            </w:r>
            <w:r w:rsidR="000C1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rozmiar 32,5 x 23 cm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003B" w14:textId="77777777" w:rsidR="00025A3E" w:rsidRPr="00E670CF" w:rsidRDefault="00025A3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8B0C1A6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6AE9" w14:textId="6EF11FF6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5338" w14:textId="6F698B74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Karton do </w:t>
            </w:r>
            <w:r w:rsidRPr="000C1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archiwum </w:t>
            </w:r>
            <w:r w:rsidR="000C16FC" w:rsidRPr="000C16FC">
              <w:rPr>
                <w:sz w:val="24"/>
                <w:szCs w:val="24"/>
              </w:rPr>
              <w:t>Rezerwa alkaliczna &gt; 0,4 mol/kg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7EBC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8B7449D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BE7F" w14:textId="232E339E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C2A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z poszerzonym dnem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B3E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23E9952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F736" w14:textId="29D3BD09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915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Bloki notatnikowe kratka A 4 100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44FF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8FB37C2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987C" w14:textId="33697FD3" w:rsidR="00E670CF" w:rsidRPr="00E670CF" w:rsidRDefault="004078C4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A1A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Brulion kratka A 5 32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ED3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11F2F076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A27B" w14:textId="141F3483" w:rsidR="00E670CF" w:rsidRPr="00E670CF" w:rsidRDefault="004078C4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4B3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Notes samoprzylepny 150 x 100 /100 kartek żółty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1A47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43D6117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8A1A" w14:textId="6416956F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4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D9D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Bloczki samoprzylepne 76 x 76/ 100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miks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kolorów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EBFF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1F4F775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85D4" w14:textId="08A00B9E" w:rsidR="00E670CF" w:rsidRPr="00E670CF" w:rsidRDefault="008641D8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BAA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Bloczki samoprzylepne 38 x 51/ 100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miks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kolorów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920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35CBD3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0B36" w14:textId="71321EA7" w:rsidR="00E670CF" w:rsidRPr="00E670CF" w:rsidRDefault="0015195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E9F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nieklejona 83 x 83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756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D6D463C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143E" w14:textId="1F34A470" w:rsidR="00E670CF" w:rsidRPr="00E670CF" w:rsidRDefault="0015195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801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kolorowa, klejona 83 x 83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C077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531196ED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90AA" w14:textId="13A492DE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5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0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6CD4" w14:textId="0369B6E5" w:rsidR="00E670CF" w:rsidRPr="00E670CF" w:rsidRDefault="005B569D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Zakładki indeksujące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samoprzylepne format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mm x 45 mmm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B4C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69D" w:rsidRPr="00E670CF" w14:paraId="3DF7B690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CACE" w14:textId="0A376B87" w:rsidR="005B569D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149B" w14:textId="33AA494C" w:rsidR="005B569D" w:rsidRDefault="005B569D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Zakładki indeksujące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samoprzylepne format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mm x 43 mmm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5B00" w14:textId="77777777" w:rsidR="005B569D" w:rsidRPr="00E670CF" w:rsidRDefault="005B569D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849A14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F15D" w14:textId="3B8E6B06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72DF" w14:textId="0988D948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 korespondencyjny A 4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B90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007781B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092B" w14:textId="3346E385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917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budowy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2ED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F4D8EB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50B1" w14:textId="45026035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6892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Polecenie wyjazdu służbowego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A172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04D8E99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0FE0" w14:textId="5F3BD998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AE9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 UMN – 207 niebieski/czarny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87E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FBFE954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49B6" w14:textId="1E32A273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CBE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do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długopisa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UMN – 207 niebieski/ czarny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D98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10EC9EC5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0F97" w14:textId="501EE1B9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BFB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 SX – 17 niebieski/czarny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A6B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EC4FFCB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9394" w14:textId="1480B19D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6E7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do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długopisa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SX -17 niebieski/czarny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423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0424513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DC39" w14:textId="5541C2ED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4981" w14:textId="17589C72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Długopis w gwiazdki 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B02560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SUNNY Toma O60 niebieski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A8B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6E81766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BB46" w14:textId="68937402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5050" w14:textId="78204F39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Cienkopis 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B02560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point 88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Stabilo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czerwony, czarny, zielony, niebieski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C56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9A8D9E2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7E32" w14:textId="685BDE4F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0B59" w14:textId="76F46C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Marker permanentny 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tożsame z </w:t>
            </w:r>
            <w:r w:rsidR="003C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Sharpie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1E3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1A82A4FB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FE92" w14:textId="061D9152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0A2B" w14:textId="5191B72B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Zakreślacze</w:t>
            </w:r>
            <w:proofErr w:type="spellEnd"/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tożsame z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Tetis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F96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E19015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E124" w14:textId="7930820B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DF26" w14:textId="125F2B0C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Kolektor w długopisie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9B4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41D56E3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7155" w14:textId="116B52A8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78DB" w14:textId="11F74B81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Kolektor w taśmie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657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AF92CDE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FA37" w14:textId="2EDEA42A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C8DB" w14:textId="0320FAA4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Ołówek 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,,B’’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27D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48939CB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037D" w14:textId="50D020F8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86C9" w14:textId="43DE10CA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Ołówek automatyczny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A59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FA98D6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F378" w14:textId="311758B0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0A73" w14:textId="6E2B02BF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Gumka Ołówkowa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tożsame z </w:t>
            </w:r>
            <w:proofErr w:type="spellStart"/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Tetis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BF0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75E42D8" w14:textId="77777777" w:rsidTr="0021345A">
        <w:trPr>
          <w:trHeight w:val="733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10EC" w14:textId="5E131B79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F97C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Linijka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aluminowa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Grand/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cm/30 cm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FC6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560" w:rsidRPr="00E670CF" w14:paraId="4EE71904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1410" w14:textId="241C4B1E" w:rsidR="00B02560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7809" w14:textId="7EFD0D73" w:rsidR="00B02560" w:rsidRPr="00E670CF" w:rsidRDefault="00B0256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Linijka 20 cm / 30 cm / 40 cm / 50 cm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E363" w14:textId="77777777" w:rsidR="00B02560" w:rsidRPr="00E670CF" w:rsidRDefault="00B0256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1E24F870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5359" w14:textId="3230CC78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7957" w14:textId="543B9482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Dziurkacz 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tożsame z </w:t>
            </w:r>
            <w:proofErr w:type="spellStart"/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Tetis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C9C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07D754B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95F7" w14:textId="28DE6366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DDD3" w14:textId="3001076C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Zszywacz 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B02560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Tetis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D13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55C4D3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5BD7" w14:textId="41A254D5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3DA5" w14:textId="3D76853A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Rozszywacz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AF8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18B57B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3743" w14:textId="2C5F3765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F041" w14:textId="09D6A7F3" w:rsidR="00B02560" w:rsidRDefault="00E670CF" w:rsidP="00B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okrągłe</w:t>
            </w:r>
          </w:p>
          <w:p w14:paraId="4653B79E" w14:textId="1E34D40E" w:rsidR="00E670CF" w:rsidRPr="00E670CF" w:rsidRDefault="00E670CF" w:rsidP="00B0256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25mm/33mm/50mm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FDA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F72E22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1C71" w14:textId="06FD2F3C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D26C" w14:textId="7F26A32F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Zszywki miedziane</w:t>
            </w:r>
            <w:r w:rsidR="00B0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tożsame z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Office Products HK 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5BF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5D4AEB76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06C8" w14:textId="212660D9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FB1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Klipy do papieru Office Products 15mm/19mm/25mm/32mm/41mm/51mm/opakowanie 12 szt.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E32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694398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E77C" w14:textId="30D6B255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13F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3CD0" w14:textId="55DD14D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Nożyczki biurowe klasyczne 16cm/20,5 cm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DD5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EA453C4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C66F" w14:textId="093984D7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7AB8" w14:textId="2C3A6128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biurowy szerokość ostrza 18 mm/ długość 100mm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E25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A383FD9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3B1A" w14:textId="746AD4A4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376C" w14:textId="6C6E9219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Klej w sztyfcie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Tetis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g.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286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A3E43F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63C3" w14:textId="4EF8D440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  <w:r w:rsidR="00CD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1A77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biurowa przezroczysta 19mm x 33m/50 ; 50mm x66m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0CE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F705CC9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896A" w14:textId="27D4710E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AA68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biurowa brązowa 48mm x 66 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3E3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4AA68D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4337" w14:textId="13A45A32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77A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dwustronna 10m/50mm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70B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E17AB61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40CB" w14:textId="5A37F0FF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557B" w14:textId="4A2C7CFF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(koszyczek) na długopisy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3032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57D87F6D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916F" w14:textId="46D90F72" w:rsidR="00E670CF" w:rsidRPr="00E670CF" w:rsidRDefault="00CD7170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506E" w14:textId="20AE8543" w:rsidR="00E670CF" w:rsidRPr="00E670CF" w:rsidRDefault="003849C1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na karteczki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3E3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0E0C130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6D90" w14:textId="75E7E0B1" w:rsidR="00E670CF" w:rsidRPr="00E670CF" w:rsidRDefault="0021345A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F58B" w14:textId="07682DF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Datownik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B33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C921BD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EF9F" w14:textId="368A3A2B" w:rsidR="00E670CF" w:rsidRPr="00E670CF" w:rsidRDefault="0021345A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834C" w14:textId="0E31B6BF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 czerwony/czarny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E0F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F03BCD7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55E9" w14:textId="31D1E89A" w:rsidR="00E670CF" w:rsidRPr="00E670CF" w:rsidRDefault="0021345A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8BB5" w14:textId="142EA32D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Zwilżacz glicerynowy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843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C6CBC5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9145" w14:textId="09EC221B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  <w:r w:rsidR="00213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E5FF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 z mechanizmem dźwigowym PP A4 szer. grzbietu 50 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50FC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5A5439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66D9" w14:textId="50DE1809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609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 z mechanizmem dźwigowym PP A4 szer. grzbietu 75 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08F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2AAB3B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2A43" w14:textId="63F62C41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1279" w14:textId="37989C98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Skoroszyt do segregatora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Bantex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8664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3265A85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8553" w14:textId="5BEBF607" w:rsidR="00E670CF" w:rsidRPr="00E670CF" w:rsidRDefault="0021345A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79F4" w14:textId="7436090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zaciskowy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tożsame z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Durable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2CF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74C86E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8924" w14:textId="6A45343D" w:rsidR="00E670CF" w:rsidRPr="00E670CF" w:rsidRDefault="0021345A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0858" w14:textId="5D2F7460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zaciskowy 9111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tożsame z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Grand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B86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2B8630D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6326" w14:textId="0A35A324" w:rsidR="00E670CF" w:rsidRPr="00E670CF" w:rsidRDefault="00B467D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B15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zwykły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953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4280079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2ED" w14:textId="5A2352FB" w:rsidR="00E670CF" w:rsidRPr="00E670CF" w:rsidRDefault="00B467D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19B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oczkowy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9535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52209A9A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0349" w14:textId="049F6ED5" w:rsidR="00E670CF" w:rsidRPr="00E670CF" w:rsidRDefault="00B467D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05D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wiązana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3944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5542DB43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E8ED" w14:textId="03904C56" w:rsidR="00E670CF" w:rsidRPr="00E670CF" w:rsidRDefault="00E13FD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A3E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wiązana archiwalna A 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1D5B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7AD0404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83D1" w14:textId="461A25CB" w:rsidR="00E670CF" w:rsidRPr="00E670CF" w:rsidRDefault="00B467D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A0A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Przekładki kartonowe dziurkowane 1/3 A 4 KBK op. 100 szt.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C5B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B3B1F33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D952" w14:textId="12BBFE31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E213" w14:textId="41929358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krystaliczna A 4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Bantex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szt.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D117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12F2F139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91B6" w14:textId="6EC99305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D713" w14:textId="330ED5C1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na katalogi PP A 4 krystaliczna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Donau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B35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1CEF6D5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C38B" w14:textId="16A6DF00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68F0" w14:textId="2185E26C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na dokumenty PP A4 poszerzana 120 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Donau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96ED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B207D66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4995" w14:textId="2F6EC70D" w:rsidR="00E670CF" w:rsidRPr="00E670CF" w:rsidRDefault="00B467D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AAE0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Koszulka obwoluta 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33BC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4C9FF1C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A48C" w14:textId="2134268C" w:rsidR="00E670CF" w:rsidRPr="00E670CF" w:rsidRDefault="00B467D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575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lakierowana z gumką A 4 KBK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8AB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29DBDE19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7021" w14:textId="65A7B8B1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8019" w14:textId="0ABF6F0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kopertowa na zatrzask PP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Donau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1E52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66F28C0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24C" w14:textId="3F7D4857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A6CF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do akt osobowych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2DF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6B02223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426A" w14:textId="5B3B6065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AF3C" w14:textId="2B2217D6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 teczka Focus PCV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tożsame z</w:t>
            </w:r>
            <w:r w:rsidR="003849C1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Panta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324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6DC8161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9B9D" w14:textId="34B34DC0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BC7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Deska z klipem Focus PCV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Panta</w:t>
            </w:r>
            <w:proofErr w:type="spellEnd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E053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9184F11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4D0A" w14:textId="5826C56D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5A90" w14:textId="21AD490A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Tack</w:t>
            </w:r>
            <w:r w:rsidR="0038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dokumenty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FA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14DF76BF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35DC" w14:textId="65B5C042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2E5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Pudła na akta A 4 / 2 rozmiary grzbietu do wyboru 80 lub 100 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64EC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6D338620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3C07" w14:textId="38FB5B86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ACB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Kalkulator CITIZEN CT – 500 V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B51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0AA1E7F4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781A" w14:textId="250A737A" w:rsidR="00E670CF" w:rsidRPr="00E670CF" w:rsidRDefault="008003E5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6EA9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CD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34EA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34C15FD8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212F" w14:textId="29790A62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BBA1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DVD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C1C4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CF" w:rsidRPr="00E670CF" w14:paraId="7A77BAEC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BADB" w14:textId="6C2767FF" w:rsidR="00E670CF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670CF"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5826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Zwrotki kpa / ordynacja podatkowa potwierdzenie odbioru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758E" w14:textId="77777777" w:rsidR="00E670CF" w:rsidRPr="00E670CF" w:rsidRDefault="00E670CF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B69" w:rsidRPr="00E670CF" w14:paraId="0476D527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2FFC" w14:textId="70FD4FE7" w:rsidR="00B66B69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D182" w14:textId="4F5F498C" w:rsidR="00B66B69" w:rsidRPr="00E670CF" w:rsidRDefault="00B66B6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archiwizacyjne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1E8D" w14:textId="77777777" w:rsidR="00B66B69" w:rsidRPr="00E670CF" w:rsidRDefault="00B66B6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B69" w:rsidRPr="00E670CF" w14:paraId="4AB7BF5C" w14:textId="77777777" w:rsidTr="0021345A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3A2E" w14:textId="363ED87F" w:rsidR="00B66B69" w:rsidRPr="00E670CF" w:rsidRDefault="008C4A0E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00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BE7" w14:textId="71F0CBBD" w:rsidR="00B66B69" w:rsidRDefault="00B66B6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Rolki do terminala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termoczułe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szer. 57mm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4AE9" w14:textId="77777777" w:rsidR="00B66B69" w:rsidRPr="00E670CF" w:rsidRDefault="00B66B69" w:rsidP="00E670C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A48781" w14:textId="77777777" w:rsidR="00152526" w:rsidRDefault="00152526"/>
    <w:sectPr w:rsidR="001525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05B6" w14:textId="77777777" w:rsidR="00526F60" w:rsidRDefault="00526F60" w:rsidP="00E42419">
      <w:pPr>
        <w:spacing w:after="0" w:line="240" w:lineRule="auto"/>
      </w:pPr>
      <w:r>
        <w:separator/>
      </w:r>
    </w:p>
  </w:endnote>
  <w:endnote w:type="continuationSeparator" w:id="0">
    <w:p w14:paraId="2AF5D7B7" w14:textId="77777777" w:rsidR="00526F60" w:rsidRDefault="00526F60" w:rsidP="00E4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A0F4" w14:textId="77777777" w:rsidR="00526F60" w:rsidRDefault="00526F60" w:rsidP="00E42419">
      <w:pPr>
        <w:spacing w:after="0" w:line="240" w:lineRule="auto"/>
      </w:pPr>
      <w:r>
        <w:separator/>
      </w:r>
    </w:p>
  </w:footnote>
  <w:footnote w:type="continuationSeparator" w:id="0">
    <w:p w14:paraId="29F36CE4" w14:textId="77777777" w:rsidR="00526F60" w:rsidRDefault="00526F60" w:rsidP="00E4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548B" w14:textId="77777777" w:rsidR="00E42419" w:rsidRDefault="00E42419">
    <w:pPr>
      <w:pStyle w:val="Nagwek"/>
    </w:pPr>
  </w:p>
  <w:p w14:paraId="3D921BA2" w14:textId="77777777" w:rsidR="00E42419" w:rsidRDefault="00E42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CF"/>
    <w:rsid w:val="00025A3E"/>
    <w:rsid w:val="000C16FC"/>
    <w:rsid w:val="00151955"/>
    <w:rsid w:val="00152526"/>
    <w:rsid w:val="00160A50"/>
    <w:rsid w:val="0021345A"/>
    <w:rsid w:val="003849C1"/>
    <w:rsid w:val="003C495D"/>
    <w:rsid w:val="004078C4"/>
    <w:rsid w:val="004552A3"/>
    <w:rsid w:val="00526F60"/>
    <w:rsid w:val="00577DA3"/>
    <w:rsid w:val="005B569D"/>
    <w:rsid w:val="008003E5"/>
    <w:rsid w:val="008641D8"/>
    <w:rsid w:val="008C4A0E"/>
    <w:rsid w:val="009810FB"/>
    <w:rsid w:val="00B02560"/>
    <w:rsid w:val="00B467D9"/>
    <w:rsid w:val="00B66B69"/>
    <w:rsid w:val="00CD7170"/>
    <w:rsid w:val="00D80110"/>
    <w:rsid w:val="00E13FDE"/>
    <w:rsid w:val="00E42419"/>
    <w:rsid w:val="00E670CF"/>
    <w:rsid w:val="00F720A9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81A"/>
  <w15:chartTrackingRefBased/>
  <w15:docId w15:val="{04995167-20A7-493A-8224-29A6E91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0C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19"/>
  </w:style>
  <w:style w:type="paragraph" w:styleId="Stopka">
    <w:name w:val="footer"/>
    <w:basedOn w:val="Normalny"/>
    <w:link w:val="StopkaZnak"/>
    <w:uiPriority w:val="99"/>
    <w:unhideWhenUsed/>
    <w:rsid w:val="00E4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Ptaszczuk</dc:creator>
  <cp:keywords/>
  <dc:description/>
  <cp:lastModifiedBy>Katarzyna Jasionowska</cp:lastModifiedBy>
  <cp:revision>12</cp:revision>
  <dcterms:created xsi:type="dcterms:W3CDTF">2019-12-02T08:45:00Z</dcterms:created>
  <dcterms:modified xsi:type="dcterms:W3CDTF">2021-12-27T07:45:00Z</dcterms:modified>
</cp:coreProperties>
</file>