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C7" w:rsidRPr="00B06719" w:rsidRDefault="00B06719" w:rsidP="006609C7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06719">
        <w:rPr>
          <w:rFonts w:ascii="Times New Roman" w:hAnsi="Times New Roman" w:cs="Times New Roman"/>
          <w:b/>
          <w:color w:val="333333"/>
          <w:sz w:val="24"/>
          <w:szCs w:val="24"/>
        </w:rPr>
        <w:t>Ankieta – Konsultacje społeczne „Koncepcja budowy systemu monitoringu miejskiego w Rynie”</w:t>
      </w:r>
    </w:p>
    <w:p w:rsidR="00B06719" w:rsidRPr="001B70D8" w:rsidRDefault="00B06719" w:rsidP="006609C7">
      <w:pPr>
        <w:spacing w:after="0"/>
        <w:jc w:val="center"/>
        <w:rPr>
          <w:b/>
        </w:rPr>
      </w:pPr>
    </w:p>
    <w:p w:rsidR="006609C7" w:rsidRDefault="006609C7" w:rsidP="006609C7">
      <w:pPr>
        <w:pStyle w:val="Akapitzlist"/>
        <w:numPr>
          <w:ilvl w:val="0"/>
          <w:numId w:val="1"/>
        </w:numPr>
      </w:pPr>
      <w:r>
        <w:t>Czy uważa Pan/i, że monitoring miejski jest potrzebny w naszym mieście?</w:t>
      </w:r>
    </w:p>
    <w:p w:rsidR="006609C7" w:rsidRDefault="006609C7" w:rsidP="006609C7">
      <w:pPr>
        <w:pStyle w:val="Akapitzlist"/>
        <w:numPr>
          <w:ilvl w:val="0"/>
          <w:numId w:val="2"/>
        </w:numPr>
      </w:pPr>
      <w:r>
        <w:t>Zdecydowanie tak</w:t>
      </w:r>
    </w:p>
    <w:p w:rsidR="006609C7" w:rsidRDefault="006609C7" w:rsidP="006609C7">
      <w:pPr>
        <w:pStyle w:val="Akapitzlist"/>
        <w:numPr>
          <w:ilvl w:val="0"/>
          <w:numId w:val="2"/>
        </w:numPr>
      </w:pPr>
      <w:r>
        <w:t>Raczej tak</w:t>
      </w:r>
    </w:p>
    <w:p w:rsidR="006609C7" w:rsidRDefault="006609C7" w:rsidP="006609C7">
      <w:pPr>
        <w:pStyle w:val="Akapitzlist"/>
        <w:numPr>
          <w:ilvl w:val="0"/>
          <w:numId w:val="2"/>
        </w:numPr>
      </w:pPr>
      <w:r>
        <w:t>Raczej nie</w:t>
      </w:r>
    </w:p>
    <w:p w:rsidR="006609C7" w:rsidRDefault="006609C7" w:rsidP="006609C7">
      <w:pPr>
        <w:pStyle w:val="Akapitzlist"/>
        <w:numPr>
          <w:ilvl w:val="0"/>
          <w:numId w:val="2"/>
        </w:numPr>
      </w:pPr>
      <w:r>
        <w:t>Zdecydowanie nie</w:t>
      </w:r>
    </w:p>
    <w:p w:rsidR="006609C7" w:rsidRDefault="006609C7" w:rsidP="006609C7">
      <w:pPr>
        <w:pStyle w:val="Akapitzlist"/>
        <w:numPr>
          <w:ilvl w:val="0"/>
          <w:numId w:val="2"/>
        </w:numPr>
      </w:pPr>
      <w:r>
        <w:t>Trudno powiedzieć</w:t>
      </w:r>
    </w:p>
    <w:p w:rsidR="006609C7" w:rsidRDefault="006609C7" w:rsidP="006609C7">
      <w:pPr>
        <w:pStyle w:val="Akapitzlist"/>
        <w:numPr>
          <w:ilvl w:val="0"/>
          <w:numId w:val="1"/>
        </w:numPr>
      </w:pPr>
      <w:r>
        <w:t>Czy Pana/i zdaniem ilość kamer monitoringu jest:?</w:t>
      </w:r>
    </w:p>
    <w:p w:rsidR="006609C7" w:rsidRDefault="006609C7" w:rsidP="006609C7">
      <w:pPr>
        <w:pStyle w:val="Akapitzlist"/>
        <w:numPr>
          <w:ilvl w:val="0"/>
          <w:numId w:val="3"/>
        </w:numPr>
      </w:pPr>
      <w:r>
        <w:t>Zdecydowanie za duża</w:t>
      </w:r>
    </w:p>
    <w:p w:rsidR="006609C7" w:rsidRDefault="006609C7" w:rsidP="006609C7">
      <w:pPr>
        <w:pStyle w:val="Akapitzlist"/>
        <w:numPr>
          <w:ilvl w:val="0"/>
          <w:numId w:val="3"/>
        </w:numPr>
      </w:pPr>
      <w:r>
        <w:t>Wystarczająca</w:t>
      </w:r>
    </w:p>
    <w:p w:rsidR="006609C7" w:rsidRDefault="006609C7" w:rsidP="006609C7">
      <w:pPr>
        <w:pStyle w:val="Akapitzlist"/>
        <w:numPr>
          <w:ilvl w:val="0"/>
          <w:numId w:val="3"/>
        </w:numPr>
      </w:pPr>
      <w:r>
        <w:t>Zdecydowanie za mała</w:t>
      </w:r>
    </w:p>
    <w:p w:rsidR="006609C7" w:rsidRDefault="006609C7" w:rsidP="006609C7">
      <w:pPr>
        <w:pStyle w:val="Akapitzlist"/>
        <w:numPr>
          <w:ilvl w:val="0"/>
          <w:numId w:val="3"/>
        </w:numPr>
      </w:pPr>
      <w:r>
        <w:t>Trudno powiedzieć</w:t>
      </w:r>
    </w:p>
    <w:p w:rsidR="006609C7" w:rsidRDefault="006609C7" w:rsidP="006609C7">
      <w:pPr>
        <w:pStyle w:val="Akapitzlist"/>
        <w:numPr>
          <w:ilvl w:val="0"/>
          <w:numId w:val="1"/>
        </w:numPr>
      </w:pPr>
      <w:r>
        <w:t>Czy mając świadomość istnienia monitoringu miejskiego Pana/i poczucie bezpieczeństwa jest większe?</w:t>
      </w:r>
    </w:p>
    <w:p w:rsidR="006609C7" w:rsidRDefault="006609C7" w:rsidP="006609C7">
      <w:pPr>
        <w:pStyle w:val="Akapitzlist"/>
        <w:numPr>
          <w:ilvl w:val="0"/>
          <w:numId w:val="4"/>
        </w:numPr>
      </w:pPr>
      <w:r>
        <w:t>Zdecydowanie tak</w:t>
      </w:r>
    </w:p>
    <w:p w:rsidR="006609C7" w:rsidRDefault="006609C7" w:rsidP="006609C7">
      <w:pPr>
        <w:pStyle w:val="Akapitzlist"/>
        <w:numPr>
          <w:ilvl w:val="0"/>
          <w:numId w:val="4"/>
        </w:numPr>
      </w:pPr>
      <w:r>
        <w:t>Raczej tak</w:t>
      </w:r>
    </w:p>
    <w:p w:rsidR="006609C7" w:rsidRDefault="006609C7" w:rsidP="006609C7">
      <w:pPr>
        <w:pStyle w:val="Akapitzlist"/>
        <w:numPr>
          <w:ilvl w:val="0"/>
          <w:numId w:val="4"/>
        </w:numPr>
      </w:pPr>
      <w:r>
        <w:t>Raczej nie</w:t>
      </w:r>
    </w:p>
    <w:p w:rsidR="006609C7" w:rsidRDefault="006609C7" w:rsidP="006609C7">
      <w:pPr>
        <w:pStyle w:val="Akapitzlist"/>
        <w:numPr>
          <w:ilvl w:val="0"/>
          <w:numId w:val="4"/>
        </w:numPr>
      </w:pPr>
      <w:r>
        <w:t>Zdecydowanie nie</w:t>
      </w:r>
    </w:p>
    <w:p w:rsidR="006609C7" w:rsidRDefault="006609C7" w:rsidP="006609C7">
      <w:pPr>
        <w:pStyle w:val="Akapitzlist"/>
        <w:numPr>
          <w:ilvl w:val="0"/>
          <w:numId w:val="4"/>
        </w:numPr>
      </w:pPr>
      <w:r>
        <w:t>Trudno powiedzieć</w:t>
      </w:r>
    </w:p>
    <w:p w:rsidR="006609C7" w:rsidRDefault="006609C7" w:rsidP="006609C7">
      <w:pPr>
        <w:pStyle w:val="Akapitzlist"/>
        <w:numPr>
          <w:ilvl w:val="0"/>
          <w:numId w:val="1"/>
        </w:numPr>
      </w:pPr>
      <w:r>
        <w:t>Czy uważa Pan/i, że kamery monitoringu miejskiego przyczyniły się do poprawy bezpieczeństwa w naszym mieście?</w:t>
      </w:r>
    </w:p>
    <w:p w:rsidR="006609C7" w:rsidRDefault="006609C7" w:rsidP="006609C7">
      <w:pPr>
        <w:pStyle w:val="Akapitzlist"/>
        <w:numPr>
          <w:ilvl w:val="0"/>
          <w:numId w:val="5"/>
        </w:numPr>
      </w:pPr>
      <w:r>
        <w:t>Zdecydowanie tak</w:t>
      </w:r>
    </w:p>
    <w:p w:rsidR="006609C7" w:rsidRDefault="006609C7" w:rsidP="006609C7">
      <w:pPr>
        <w:pStyle w:val="Akapitzlist"/>
        <w:numPr>
          <w:ilvl w:val="0"/>
          <w:numId w:val="5"/>
        </w:numPr>
      </w:pPr>
      <w:r>
        <w:t>Raczej tak</w:t>
      </w:r>
    </w:p>
    <w:p w:rsidR="006609C7" w:rsidRDefault="006609C7" w:rsidP="006609C7">
      <w:pPr>
        <w:pStyle w:val="Akapitzlist"/>
        <w:numPr>
          <w:ilvl w:val="0"/>
          <w:numId w:val="5"/>
        </w:numPr>
      </w:pPr>
      <w:r>
        <w:t>Raczej nie</w:t>
      </w:r>
    </w:p>
    <w:p w:rsidR="006609C7" w:rsidRDefault="006609C7" w:rsidP="006609C7">
      <w:pPr>
        <w:pStyle w:val="Akapitzlist"/>
        <w:numPr>
          <w:ilvl w:val="0"/>
          <w:numId w:val="5"/>
        </w:numPr>
      </w:pPr>
      <w:r>
        <w:t>Zdecydowanie nie</w:t>
      </w:r>
    </w:p>
    <w:p w:rsidR="006609C7" w:rsidRDefault="006609C7" w:rsidP="006609C7">
      <w:pPr>
        <w:pStyle w:val="Akapitzlist"/>
        <w:numPr>
          <w:ilvl w:val="0"/>
          <w:numId w:val="5"/>
        </w:numPr>
      </w:pPr>
      <w:r>
        <w:t>Trudno powiedzieć</w:t>
      </w:r>
    </w:p>
    <w:p w:rsidR="006609C7" w:rsidRDefault="006609C7" w:rsidP="006609C7">
      <w:pPr>
        <w:pStyle w:val="Akapitzlist"/>
        <w:numPr>
          <w:ilvl w:val="0"/>
          <w:numId w:val="1"/>
        </w:numPr>
      </w:pPr>
      <w:r>
        <w:t>Czy Pana/i zdaniem monitoring miejski powinien się zwiększyć o kolejne kamery?</w:t>
      </w:r>
    </w:p>
    <w:p w:rsidR="006609C7" w:rsidRDefault="006609C7" w:rsidP="006609C7">
      <w:pPr>
        <w:pStyle w:val="Akapitzlist"/>
        <w:numPr>
          <w:ilvl w:val="0"/>
          <w:numId w:val="6"/>
        </w:numPr>
      </w:pPr>
      <w:r>
        <w:t>Zdecydowanie tak</w:t>
      </w:r>
    </w:p>
    <w:p w:rsidR="006609C7" w:rsidRDefault="006609C7" w:rsidP="006609C7">
      <w:pPr>
        <w:pStyle w:val="Akapitzlist"/>
        <w:numPr>
          <w:ilvl w:val="0"/>
          <w:numId w:val="6"/>
        </w:numPr>
      </w:pPr>
      <w:r>
        <w:t>Raczej tak</w:t>
      </w:r>
    </w:p>
    <w:p w:rsidR="006609C7" w:rsidRDefault="006609C7" w:rsidP="006609C7">
      <w:pPr>
        <w:pStyle w:val="Akapitzlist"/>
        <w:numPr>
          <w:ilvl w:val="0"/>
          <w:numId w:val="6"/>
        </w:numPr>
      </w:pPr>
      <w:r>
        <w:t>Raczej nie</w:t>
      </w:r>
    </w:p>
    <w:p w:rsidR="006609C7" w:rsidRDefault="006609C7" w:rsidP="006609C7">
      <w:pPr>
        <w:pStyle w:val="Akapitzlist"/>
        <w:numPr>
          <w:ilvl w:val="0"/>
          <w:numId w:val="6"/>
        </w:numPr>
      </w:pPr>
      <w:r>
        <w:t>Zdecydowanie nie</w:t>
      </w:r>
    </w:p>
    <w:p w:rsidR="006609C7" w:rsidRDefault="006609C7" w:rsidP="006609C7">
      <w:pPr>
        <w:pStyle w:val="Akapitzlist"/>
        <w:numPr>
          <w:ilvl w:val="0"/>
          <w:numId w:val="6"/>
        </w:numPr>
      </w:pPr>
      <w:r>
        <w:t>Trudno powiedzieć</w:t>
      </w:r>
    </w:p>
    <w:p w:rsidR="006609C7" w:rsidRDefault="006609C7" w:rsidP="006609C7">
      <w:pPr>
        <w:pStyle w:val="Akapitzlist"/>
        <w:numPr>
          <w:ilvl w:val="0"/>
          <w:numId w:val="1"/>
        </w:numPr>
      </w:pPr>
      <w:r>
        <w:t>Proszę wymienić obszary,  które Pana/i zdaniem powinny być objęte monitoringiem wizyjnym (krótka charakterystyka zagrożeń w tych miejscach).</w:t>
      </w:r>
    </w:p>
    <w:p w:rsidR="006609C7" w:rsidRDefault="006609C7" w:rsidP="006609C7">
      <w:pPr>
        <w:pStyle w:val="Akapitzlist"/>
        <w:numPr>
          <w:ilvl w:val="0"/>
          <w:numId w:val="7"/>
        </w:numPr>
      </w:pPr>
      <w:r>
        <w:t>………………………………………………………………………………………………………………………</w:t>
      </w:r>
    </w:p>
    <w:p w:rsidR="006609C7" w:rsidRDefault="006609C7" w:rsidP="006609C7">
      <w:pPr>
        <w:pStyle w:val="Akapitzlist"/>
        <w:numPr>
          <w:ilvl w:val="0"/>
          <w:numId w:val="7"/>
        </w:numPr>
      </w:pPr>
      <w:r>
        <w:t>………………………………………………………………………………………………………………………</w:t>
      </w:r>
    </w:p>
    <w:p w:rsidR="006609C7" w:rsidRDefault="006609C7" w:rsidP="006609C7">
      <w:pPr>
        <w:pStyle w:val="Akapitzlist"/>
        <w:numPr>
          <w:ilvl w:val="0"/>
          <w:numId w:val="7"/>
        </w:numPr>
      </w:pPr>
      <w:r>
        <w:t>………………………………………………………………………………………………………………………</w:t>
      </w:r>
    </w:p>
    <w:p w:rsidR="006609C7" w:rsidRDefault="006609C7" w:rsidP="006609C7">
      <w:pPr>
        <w:pStyle w:val="Akapitzlist"/>
        <w:numPr>
          <w:ilvl w:val="0"/>
          <w:numId w:val="7"/>
        </w:numPr>
      </w:pPr>
      <w:r>
        <w:t>………………………………………………………………………………………………………………………</w:t>
      </w:r>
    </w:p>
    <w:p w:rsidR="006609C7" w:rsidRDefault="006609C7" w:rsidP="006609C7">
      <w:pPr>
        <w:pStyle w:val="Akapitzlist"/>
        <w:numPr>
          <w:ilvl w:val="0"/>
          <w:numId w:val="7"/>
        </w:numPr>
      </w:pPr>
      <w:r>
        <w:t>………………………………………………………………………………………………………………………</w:t>
      </w:r>
    </w:p>
    <w:p w:rsidR="006609C7" w:rsidRDefault="006609C7" w:rsidP="006609C7">
      <w:pPr>
        <w:pStyle w:val="Akapitzlist"/>
        <w:numPr>
          <w:ilvl w:val="0"/>
          <w:numId w:val="7"/>
        </w:numPr>
      </w:pPr>
      <w:r>
        <w:t>………………………………………………………………………………………………………………………</w:t>
      </w:r>
    </w:p>
    <w:p w:rsidR="006609C7" w:rsidRDefault="006609C7" w:rsidP="006609C7">
      <w:pPr>
        <w:pStyle w:val="Akapitzlist"/>
        <w:numPr>
          <w:ilvl w:val="0"/>
          <w:numId w:val="7"/>
        </w:numPr>
      </w:pPr>
      <w:r>
        <w:t>………………………………………………………………………………………………………………………</w:t>
      </w:r>
    </w:p>
    <w:p w:rsidR="006609C7" w:rsidRPr="00DE09EA" w:rsidRDefault="006609C7" w:rsidP="006609C7">
      <w:pPr>
        <w:spacing w:after="0" w:line="240" w:lineRule="auto"/>
      </w:pPr>
      <w:r>
        <w:t>Wypełnioną ankietę można składać od 12 do 1</w:t>
      </w:r>
      <w:r w:rsidR="00513823">
        <w:t>9</w:t>
      </w:r>
      <w:r>
        <w:t xml:space="preserve"> marca 2018</w:t>
      </w:r>
      <w:r w:rsidR="00513823">
        <w:t xml:space="preserve"> r. do godz. 15:00</w:t>
      </w:r>
      <w:bookmarkStart w:id="0" w:name="_GoBack"/>
      <w:bookmarkEnd w:id="0"/>
      <w:r w:rsidRPr="00DE09EA">
        <w:t xml:space="preserve"> w następujący sposób:</w:t>
      </w:r>
    </w:p>
    <w:p w:rsidR="006609C7" w:rsidRPr="00DE09EA" w:rsidRDefault="006609C7" w:rsidP="006609C7">
      <w:pPr>
        <w:spacing w:after="0" w:line="240" w:lineRule="auto"/>
      </w:pPr>
      <w:r w:rsidRPr="00DE09EA">
        <w:t xml:space="preserve">· </w:t>
      </w:r>
      <w:r>
        <w:t>w zamkniętej kopercie w Urzędzie Miasta i Gminy w Rynie (Sekretariat</w:t>
      </w:r>
      <w:r w:rsidRPr="00DE09EA">
        <w:t xml:space="preserve">) poniedziałek w godz. </w:t>
      </w:r>
      <w:r>
        <w:t>8.0</w:t>
      </w:r>
      <w:r w:rsidRPr="00DE09EA">
        <w:t xml:space="preserve">0 </w:t>
      </w:r>
      <w:r>
        <w:t>- 16.00, wtorek – piątek w godz. 7.00 - 15.0</w:t>
      </w:r>
      <w:r w:rsidRPr="00DE09EA">
        <w:t>0</w:t>
      </w:r>
      <w:r>
        <w:t>,</w:t>
      </w:r>
    </w:p>
    <w:p w:rsidR="006609C7" w:rsidRPr="00DE09EA" w:rsidRDefault="006609C7" w:rsidP="006609C7">
      <w:pPr>
        <w:spacing w:after="0" w:line="240" w:lineRule="auto"/>
      </w:pPr>
      <w:r w:rsidRPr="00DE09EA">
        <w:t xml:space="preserve">· wysłać pocztą na adres: </w:t>
      </w:r>
      <w:r w:rsidRPr="006609C7">
        <w:rPr>
          <w:rFonts w:eastAsia="Times New Roman" w:cs="Times New Roman"/>
          <w:color w:val="002B4F"/>
          <w:lang w:eastAsia="pl-PL"/>
        </w:rPr>
        <w:t>Urząd Miasta i Gminy w Rynie</w:t>
      </w:r>
      <w:r w:rsidRPr="00382A5F">
        <w:rPr>
          <w:rFonts w:eastAsia="Times New Roman" w:cs="Times New Roman"/>
          <w:color w:val="002B4F"/>
          <w:lang w:eastAsia="pl-PL"/>
        </w:rPr>
        <w:t xml:space="preserve">, </w:t>
      </w:r>
      <w:r w:rsidRPr="006609C7">
        <w:rPr>
          <w:rFonts w:eastAsia="Times New Roman" w:cs="Times New Roman"/>
          <w:color w:val="002B4F"/>
          <w:lang w:eastAsia="pl-PL"/>
        </w:rPr>
        <w:t>ul. Ratuszowa 2,</w:t>
      </w:r>
      <w:r w:rsidRPr="006609C7">
        <w:rPr>
          <w:color w:val="002B4F"/>
        </w:rPr>
        <w:t xml:space="preserve"> 11-520 Ryn</w:t>
      </w:r>
      <w:r w:rsidRPr="006609C7">
        <w:t>,</w:t>
      </w:r>
    </w:p>
    <w:p w:rsidR="00441EFE" w:rsidRDefault="006609C7" w:rsidP="006609C7">
      <w:pPr>
        <w:spacing w:after="0" w:line="240" w:lineRule="auto"/>
      </w:pPr>
      <w:r w:rsidRPr="00DE09EA">
        <w:t xml:space="preserve">· wysłać elektronicznie na adres </w:t>
      </w:r>
      <w:hyperlink r:id="rId6" w:history="1">
        <w:r w:rsidR="00B06719" w:rsidRPr="00B06719">
          <w:rPr>
            <w:rStyle w:val="Hipercze"/>
          </w:rPr>
          <w:t>monitoring@miastoryn.pl</w:t>
        </w:r>
      </w:hyperlink>
    </w:p>
    <w:sectPr w:rsidR="00441EFE" w:rsidSect="00DE09E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432"/>
    <w:multiLevelType w:val="hybridMultilevel"/>
    <w:tmpl w:val="CD7A3E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87755"/>
    <w:multiLevelType w:val="hybridMultilevel"/>
    <w:tmpl w:val="B352C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AB1C35"/>
    <w:multiLevelType w:val="hybridMultilevel"/>
    <w:tmpl w:val="B73052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C94EF8"/>
    <w:multiLevelType w:val="hybridMultilevel"/>
    <w:tmpl w:val="B238BE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243420"/>
    <w:multiLevelType w:val="hybridMultilevel"/>
    <w:tmpl w:val="CAAA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9E15BC"/>
    <w:multiLevelType w:val="hybridMultilevel"/>
    <w:tmpl w:val="F2D0AA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037A1A"/>
    <w:multiLevelType w:val="hybridMultilevel"/>
    <w:tmpl w:val="39049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4D"/>
    <w:rsid w:val="00317F4D"/>
    <w:rsid w:val="00441EFE"/>
    <w:rsid w:val="00513823"/>
    <w:rsid w:val="006609C7"/>
    <w:rsid w:val="00B0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9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9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onitoring@miastor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2018-03-12T10:01:00Z</dcterms:created>
  <dcterms:modified xsi:type="dcterms:W3CDTF">2018-03-12T10:45:00Z</dcterms:modified>
</cp:coreProperties>
</file>